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45" w:type="dxa"/>
        <w:tblLook w:val="01E0" w:firstRow="1" w:lastRow="1" w:firstColumn="1" w:lastColumn="1" w:noHBand="0" w:noVBand="0"/>
      </w:tblPr>
      <w:tblGrid>
        <w:gridCol w:w="3967"/>
      </w:tblGrid>
      <w:tr w:rsidR="0090205E" w:rsidTr="0090205E">
        <w:tc>
          <w:tcPr>
            <w:tcW w:w="3967" w:type="dxa"/>
          </w:tcPr>
          <w:p w:rsidR="0090205E" w:rsidRDefault="0090205E" w:rsidP="0090205E">
            <w:pPr>
              <w:pStyle w:val="Style2"/>
              <w:widowControl/>
              <w:spacing w:line="240" w:lineRule="auto"/>
              <w:ind w:left="14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3</w:t>
            </w:r>
          </w:p>
          <w:p w:rsidR="0090205E" w:rsidRDefault="0090205E" w:rsidP="0090205E">
            <w:pPr>
              <w:pStyle w:val="Style2"/>
              <w:widowControl/>
              <w:spacing w:line="240" w:lineRule="auto"/>
              <w:ind w:left="14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муниципальной программе</w:t>
            </w:r>
          </w:p>
          <w:p w:rsidR="0090205E" w:rsidRDefault="0090205E" w:rsidP="00B35089">
            <w:pPr>
              <w:pStyle w:val="Style2"/>
              <w:widowControl/>
              <w:spacing w:line="240" w:lineRule="auto"/>
              <w:ind w:left="14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«Управление муниципальными финансами» на 2017-202</w:t>
            </w:r>
            <w:r w:rsidR="00B3508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годы, утвержденной постановлением Администрации города Норильска от 15.12.2016 № 581</w:t>
            </w:r>
          </w:p>
        </w:tc>
      </w:tr>
    </w:tbl>
    <w:p w:rsidR="00AD210D" w:rsidRPr="00356667" w:rsidRDefault="00AD210D" w:rsidP="00356667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</w:p>
    <w:p w:rsidR="00BC1FD4" w:rsidRPr="00356667" w:rsidRDefault="009C63A2" w:rsidP="00356667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356667">
        <w:rPr>
          <w:rStyle w:val="FontStyle171"/>
          <w:spacing w:val="60"/>
          <w:sz w:val="26"/>
          <w:szCs w:val="26"/>
        </w:rPr>
        <w:t xml:space="preserve">1. </w:t>
      </w:r>
      <w:r w:rsidR="00BC1FD4" w:rsidRPr="00356667">
        <w:rPr>
          <w:rStyle w:val="FontStyle171"/>
          <w:spacing w:val="60"/>
          <w:sz w:val="26"/>
          <w:szCs w:val="26"/>
        </w:rPr>
        <w:t>ПАСПОРТ</w:t>
      </w:r>
    </w:p>
    <w:p w:rsidR="00BC1FD4" w:rsidRPr="00356667" w:rsidRDefault="00BC1FD4" w:rsidP="00356667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 w:rsidRPr="00356667">
        <w:rPr>
          <w:rStyle w:val="FontStyle171"/>
          <w:sz w:val="26"/>
          <w:szCs w:val="26"/>
        </w:rPr>
        <w:t>подпрограммы «</w:t>
      </w:r>
      <w:r w:rsidR="007C1FA3" w:rsidRPr="00356667">
        <w:rPr>
          <w:rStyle w:val="FontStyle171"/>
          <w:sz w:val="26"/>
          <w:szCs w:val="26"/>
        </w:rPr>
        <w:t>Осуществление контроля в финансово-бюджетной сфере</w:t>
      </w:r>
      <w:r w:rsidRPr="00356667">
        <w:rPr>
          <w:rStyle w:val="FontStyle171"/>
          <w:sz w:val="26"/>
          <w:szCs w:val="26"/>
        </w:rPr>
        <w:t>»</w:t>
      </w:r>
      <w:r w:rsidR="00425552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 на 201</w:t>
      </w:r>
      <w:r w:rsidR="00090CB8">
        <w:rPr>
          <w:rStyle w:val="FontStyle171"/>
          <w:sz w:val="26"/>
          <w:szCs w:val="26"/>
        </w:rPr>
        <w:t>7</w:t>
      </w:r>
      <w:r w:rsidR="00425552">
        <w:rPr>
          <w:rStyle w:val="FontStyle171"/>
          <w:sz w:val="26"/>
          <w:szCs w:val="26"/>
        </w:rPr>
        <w:t>-20</w:t>
      </w:r>
      <w:r w:rsidR="009457EA">
        <w:rPr>
          <w:rStyle w:val="FontStyle171"/>
          <w:sz w:val="26"/>
          <w:szCs w:val="26"/>
        </w:rPr>
        <w:t>21</w:t>
      </w:r>
      <w:r w:rsidR="00425552">
        <w:rPr>
          <w:rStyle w:val="FontStyle171"/>
          <w:sz w:val="26"/>
          <w:szCs w:val="26"/>
        </w:rPr>
        <w:t xml:space="preserve"> годы</w:t>
      </w:r>
    </w:p>
    <w:p w:rsidR="00BC1FD4" w:rsidRPr="00356667" w:rsidRDefault="00BC1FD4" w:rsidP="00425552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356667">
        <w:rPr>
          <w:rStyle w:val="FontStyle173"/>
          <w:sz w:val="26"/>
          <w:szCs w:val="26"/>
        </w:rPr>
        <w:t xml:space="preserve">(далее – </w:t>
      </w:r>
      <w:r w:rsidR="00B54CD0" w:rsidRPr="00356667">
        <w:rPr>
          <w:rStyle w:val="FontStyle173"/>
          <w:sz w:val="26"/>
          <w:szCs w:val="26"/>
        </w:rPr>
        <w:t>п</w:t>
      </w:r>
      <w:r w:rsidR="00530F0A">
        <w:rPr>
          <w:rStyle w:val="FontStyle173"/>
          <w:sz w:val="26"/>
          <w:szCs w:val="26"/>
        </w:rPr>
        <w:t>одпрограмма 3</w:t>
      </w:r>
      <w:r w:rsidRPr="00356667">
        <w:rPr>
          <w:rStyle w:val="FontStyle173"/>
          <w:sz w:val="26"/>
          <w:szCs w:val="26"/>
        </w:rPr>
        <w:t>)</w:t>
      </w:r>
    </w:p>
    <w:p w:rsidR="00BC1FD4" w:rsidRPr="00356667" w:rsidRDefault="00BC1FD4" w:rsidP="00356667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6950"/>
      </w:tblGrid>
      <w:tr w:rsidR="00A947F5" w:rsidRPr="00356667" w:rsidTr="001169E9">
        <w:tc>
          <w:tcPr>
            <w:tcW w:w="2590" w:type="dxa"/>
            <w:shd w:val="clear" w:color="auto" w:fill="auto"/>
          </w:tcPr>
          <w:p w:rsidR="00A947F5" w:rsidRPr="001241F0" w:rsidRDefault="00A947F5" w:rsidP="00425552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425552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425552">
              <w:rPr>
                <w:rFonts w:ascii="Times New Roman" w:hAnsi="Times New Roman"/>
                <w:sz w:val="26"/>
                <w:szCs w:val="26"/>
              </w:rPr>
              <w:t xml:space="preserve"> 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950" w:type="dxa"/>
            <w:shd w:val="clear" w:color="auto" w:fill="auto"/>
          </w:tcPr>
          <w:p w:rsidR="00A947F5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города </w:t>
            </w:r>
            <w:r w:rsidR="0083644C"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Норильска 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Контрольно-ревизионный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отдел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Администрации города Норильска</w:t>
            </w:r>
            <w:r w:rsidR="00425552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A947F5" w:rsidRPr="00356667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C1FD4" w:rsidRPr="00356667" w:rsidTr="001169E9">
        <w:tc>
          <w:tcPr>
            <w:tcW w:w="2590" w:type="dxa"/>
            <w:shd w:val="clear" w:color="auto" w:fill="auto"/>
          </w:tcPr>
          <w:p w:rsidR="001169E9" w:rsidRDefault="00BC1FD4" w:rsidP="00356667">
            <w:pPr>
              <w:snapToGrid w:val="0"/>
              <w:spacing w:line="240" w:lineRule="auto"/>
              <w:jc w:val="left"/>
              <w:rPr>
                <w:rStyle w:val="FontStyle171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Цель </w:t>
            </w:r>
          </w:p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950" w:type="dxa"/>
            <w:shd w:val="clear" w:color="auto" w:fill="auto"/>
          </w:tcPr>
          <w:p w:rsidR="00356667" w:rsidRPr="001D69B5" w:rsidRDefault="00B1542E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</w:t>
            </w:r>
          </w:p>
        </w:tc>
      </w:tr>
      <w:tr w:rsidR="00BC1FD4" w:rsidRPr="00356667" w:rsidTr="00B1542E">
        <w:trPr>
          <w:trHeight w:val="699"/>
        </w:trPr>
        <w:tc>
          <w:tcPr>
            <w:tcW w:w="2590" w:type="dxa"/>
            <w:shd w:val="clear" w:color="auto" w:fill="auto"/>
          </w:tcPr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950" w:type="dxa"/>
            <w:shd w:val="clear" w:color="auto" w:fill="auto"/>
          </w:tcPr>
          <w:p w:rsidR="00DF5F81" w:rsidRPr="00357B16" w:rsidRDefault="00D8571D" w:rsidP="001D69B5">
            <w:pPr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</w:rPr>
              <w:t>1.</w:t>
            </w:r>
            <w:r w:rsidR="001D69B5">
              <w:rPr>
                <w:sz w:val="26"/>
              </w:rPr>
              <w:t xml:space="preserve"> </w:t>
            </w:r>
            <w:r w:rsidRPr="00AB00B3">
              <w:rPr>
                <w:sz w:val="26"/>
              </w:rPr>
              <w:t xml:space="preserve">Осуществление внутреннего муниципального финансового контроля в сфере бюджетных правоотношений в отношении </w:t>
            </w:r>
            <w:r w:rsidR="001D69B5">
              <w:rPr>
                <w:sz w:val="26"/>
              </w:rPr>
              <w:t xml:space="preserve">объектов контроля, </w:t>
            </w:r>
            <w:r w:rsidR="001D69B5">
              <w:rPr>
                <w:rFonts w:ascii="Times New Roman" w:hAnsi="Times New Roman"/>
                <w:sz w:val="26"/>
                <w:szCs w:val="26"/>
              </w:rPr>
              <w:t>определенных Бюджетным кодексом Российской Федерации.</w:t>
            </w:r>
          </w:p>
          <w:p w:rsidR="000269C8" w:rsidRDefault="00D8571D" w:rsidP="00D857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571D">
              <w:rPr>
                <w:rFonts w:ascii="Times New Roman" w:hAnsi="Times New Roman"/>
                <w:sz w:val="26"/>
                <w:szCs w:val="26"/>
              </w:rPr>
              <w:t xml:space="preserve">2. Осуществление контроля соблюдения </w:t>
            </w:r>
            <w:r w:rsidR="00C42660">
              <w:rPr>
                <w:rFonts w:ascii="Times New Roman" w:hAnsi="Times New Roman"/>
                <w:sz w:val="26"/>
                <w:szCs w:val="26"/>
              </w:rPr>
              <w:t xml:space="preserve">субъектами контроля </w:t>
            </w:r>
            <w:r w:rsidRPr="00D8571D">
              <w:rPr>
                <w:rFonts w:ascii="Times New Roman" w:hAnsi="Times New Roman"/>
                <w:sz w:val="26"/>
                <w:szCs w:val="26"/>
              </w:rPr>
              <w:t>законодательных и иных нормативных правовых актов о контрактной системе в сфере закупок товаров, работ и услуг в отношении закупок для муниципальных нужд</w:t>
            </w:r>
            <w:r w:rsidR="000269C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D8571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D16CB" w:rsidRPr="00356667" w:rsidRDefault="00B1542E" w:rsidP="00B1542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D8571D" w:rsidRPr="00D8571D">
              <w:rPr>
                <w:rFonts w:ascii="Times New Roman" w:hAnsi="Times New Roman"/>
                <w:sz w:val="26"/>
                <w:szCs w:val="26"/>
              </w:rPr>
              <w:t xml:space="preserve">. Подготовка и вынесение предложений, направленных на устранение нарушений и причин совершения выявленных нарушений с целью предотвращения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их </w:t>
            </w:r>
            <w:r w:rsidR="00D8571D" w:rsidRPr="00D8571D">
              <w:rPr>
                <w:rFonts w:ascii="Times New Roman" w:hAnsi="Times New Roman"/>
                <w:sz w:val="26"/>
                <w:szCs w:val="26"/>
              </w:rPr>
              <w:t xml:space="preserve">повторного появления, повышение качества ведения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бухгалтерского и </w:t>
            </w:r>
            <w:r w:rsidR="00D8571D" w:rsidRPr="00D8571D">
              <w:rPr>
                <w:rFonts w:ascii="Times New Roman" w:hAnsi="Times New Roman"/>
                <w:sz w:val="26"/>
                <w:szCs w:val="26"/>
              </w:rPr>
              <w:t>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Норильск.</w:t>
            </w:r>
          </w:p>
        </w:tc>
      </w:tr>
      <w:tr w:rsidR="00BC1FD4" w:rsidRPr="00356667" w:rsidTr="001169E9">
        <w:tc>
          <w:tcPr>
            <w:tcW w:w="2590" w:type="dxa"/>
            <w:shd w:val="clear" w:color="auto" w:fill="auto"/>
          </w:tcPr>
          <w:p w:rsidR="00BC1FD4" w:rsidRPr="00356667" w:rsidRDefault="00215B2D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530F0A">
              <w:rPr>
                <w:rFonts w:ascii="Times New Roman" w:hAnsi="Times New Roman"/>
                <w:color w:val="000000"/>
                <w:sz w:val="26"/>
                <w:szCs w:val="26"/>
              </w:rPr>
              <w:t>рок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950" w:type="dxa"/>
            <w:shd w:val="clear" w:color="auto" w:fill="auto"/>
          </w:tcPr>
          <w:p w:rsidR="00BC1FD4" w:rsidRPr="00356667" w:rsidRDefault="00BC1FD4" w:rsidP="001169E9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sz w:val="26"/>
                <w:szCs w:val="26"/>
              </w:rPr>
              <w:t>7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>-20</w:t>
            </w:r>
            <w:r w:rsidR="00855F31">
              <w:rPr>
                <w:rFonts w:ascii="Times New Roman" w:hAnsi="Times New Roman"/>
                <w:sz w:val="26"/>
                <w:szCs w:val="26"/>
              </w:rPr>
              <w:t>21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BC1FD4" w:rsidRPr="00356667" w:rsidTr="001169E9">
        <w:trPr>
          <w:trHeight w:val="1904"/>
        </w:trPr>
        <w:tc>
          <w:tcPr>
            <w:tcW w:w="2590" w:type="dxa"/>
            <w:shd w:val="clear" w:color="auto" w:fill="auto"/>
          </w:tcPr>
          <w:p w:rsidR="00BC1FD4" w:rsidRPr="00356667" w:rsidRDefault="0083644C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Объемы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="00DB11E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источники финансирования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038FC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E038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 w:rsidR="006D37F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950" w:type="dxa"/>
            <w:shd w:val="clear" w:color="auto" w:fill="auto"/>
          </w:tcPr>
          <w:p w:rsidR="00BC1FD4" w:rsidRPr="003A4C5C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</w:t>
            </w:r>
            <w:r w:rsidR="00030CD2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одпрограммы </w:t>
            </w:r>
            <w:r w:rsidR="00130C9F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932DC">
              <w:rPr>
                <w:rFonts w:ascii="Times New Roman" w:hAnsi="Times New Roman"/>
                <w:color w:val="000000"/>
                <w:sz w:val="26"/>
                <w:szCs w:val="26"/>
              </w:rPr>
              <w:t>за счет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 местного бюджета </w:t>
            </w:r>
            <w:r w:rsidR="0083644C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составляет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855F31">
              <w:rPr>
                <w:rFonts w:ascii="Times New Roman" w:hAnsi="Times New Roman"/>
                <w:color w:val="000000"/>
                <w:sz w:val="26"/>
                <w:szCs w:val="26"/>
              </w:rPr>
              <w:t>30 722,9</w:t>
            </w:r>
            <w:r w:rsidR="00D70F6F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D37F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537D17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в том числе по годам, </w:t>
            </w:r>
          </w:p>
          <w:p w:rsidR="00537D17" w:rsidRPr="003A4C5C" w:rsidRDefault="00537D17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</w:t>
            </w:r>
            <w:r w:rsidR="003A4C5C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–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606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594F7B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D37F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594F7B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594F7B" w:rsidRPr="003A4C5C" w:rsidRDefault="00594F7B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855F31">
              <w:rPr>
                <w:rFonts w:ascii="Times New Roman" w:hAnsi="Times New Roman"/>
                <w:color w:val="000000"/>
                <w:sz w:val="26"/>
                <w:szCs w:val="26"/>
              </w:rPr>
              <w:t>6 085,1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D37F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BC1FD4" w:rsidRDefault="00594F7B" w:rsidP="00751DFB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855F31">
              <w:rPr>
                <w:rFonts w:ascii="Times New Roman" w:hAnsi="Times New Roman"/>
                <w:color w:val="000000"/>
                <w:sz w:val="26"/>
                <w:szCs w:val="26"/>
              </w:rPr>
              <w:t>6 343,9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D37F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1169E9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1169E9" w:rsidRDefault="001169E9" w:rsidP="00855F31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2020 год – </w:t>
            </w:r>
            <w:r w:rsidR="00855F31">
              <w:rPr>
                <w:rFonts w:ascii="Times New Roman" w:hAnsi="Times New Roman"/>
                <w:color w:val="000000"/>
                <w:sz w:val="26"/>
                <w:szCs w:val="26"/>
              </w:rPr>
              <w:t>6 343,9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D37F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855F31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855F31" w:rsidRPr="00356667" w:rsidRDefault="00855F31" w:rsidP="00855F31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2021 год – 6 343,9 </w:t>
            </w:r>
            <w:r w:rsidR="006D37F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A947F5" w:rsidRPr="00356667" w:rsidTr="001169E9">
        <w:trPr>
          <w:trHeight w:val="3352"/>
        </w:trPr>
        <w:tc>
          <w:tcPr>
            <w:tcW w:w="2590" w:type="dxa"/>
            <w:shd w:val="clear" w:color="auto" w:fill="auto"/>
          </w:tcPr>
          <w:p w:rsidR="00A947F5" w:rsidRPr="00AB075D" w:rsidRDefault="006B0608" w:rsidP="00AB075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180B51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  <w:r w:rsidR="0083644C">
              <w:rPr>
                <w:rFonts w:ascii="Times New Roman" w:hAnsi="Times New Roman"/>
                <w:sz w:val="26"/>
                <w:szCs w:val="26"/>
              </w:rPr>
              <w:t>программы 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ожидаемыми значениями на конец </w:t>
            </w:r>
            <w:r w:rsidR="00C54594">
              <w:rPr>
                <w:rFonts w:ascii="Times New Roman" w:hAnsi="Times New Roman"/>
                <w:sz w:val="26"/>
                <w:szCs w:val="26"/>
              </w:rPr>
              <w:t>периода реализации подпрограммы)</w:t>
            </w:r>
          </w:p>
        </w:tc>
        <w:tc>
          <w:tcPr>
            <w:tcW w:w="6950" w:type="dxa"/>
            <w:shd w:val="clear" w:color="auto" w:fill="auto"/>
            <w:vAlign w:val="center"/>
          </w:tcPr>
          <w:p w:rsidR="00A947F5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8E12AE">
              <w:rPr>
                <w:sz w:val="26"/>
                <w:szCs w:val="26"/>
              </w:rPr>
              <w:t>Соотношение объема проверенных средств бюджета к общему объему расходов бюджета муниципаль</w:t>
            </w:r>
            <w:r>
              <w:rPr>
                <w:sz w:val="26"/>
                <w:szCs w:val="26"/>
              </w:rPr>
              <w:t xml:space="preserve">ного образования город </w:t>
            </w:r>
            <w:r w:rsidR="0083644C">
              <w:rPr>
                <w:sz w:val="26"/>
                <w:szCs w:val="26"/>
              </w:rPr>
              <w:t xml:space="preserve">Норильск </w:t>
            </w:r>
            <w:r w:rsidR="0083644C" w:rsidRPr="008E12AE">
              <w:rPr>
                <w:sz w:val="26"/>
                <w:szCs w:val="26"/>
              </w:rPr>
              <w:t>(</w:t>
            </w:r>
            <w:r w:rsidR="00B35089">
              <w:rPr>
                <w:sz w:val="26"/>
                <w:szCs w:val="26"/>
              </w:rPr>
              <w:t>6,1</w:t>
            </w:r>
            <w:r>
              <w:rPr>
                <w:sz w:val="26"/>
                <w:szCs w:val="26"/>
              </w:rPr>
              <w:t>% в 201</w:t>
            </w:r>
            <w:r w:rsidR="00090CB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году, не менее 5,</w:t>
            </w:r>
            <w:r w:rsidR="0045794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% в 201</w:t>
            </w:r>
            <w:r w:rsidR="00090CB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году, не менее 5,5% в 201</w:t>
            </w:r>
            <w:r w:rsidR="00090CB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году</w:t>
            </w:r>
            <w:r w:rsidR="001169E9">
              <w:rPr>
                <w:sz w:val="26"/>
                <w:szCs w:val="26"/>
              </w:rPr>
              <w:t>, не менее 5,5 % в 2020 году</w:t>
            </w:r>
            <w:r w:rsidR="00A330C5">
              <w:rPr>
                <w:sz w:val="26"/>
                <w:szCs w:val="26"/>
              </w:rPr>
              <w:t>, не менее 5,5 % в 2021 году</w:t>
            </w:r>
            <w:r>
              <w:rPr>
                <w:sz w:val="26"/>
                <w:szCs w:val="26"/>
              </w:rPr>
              <w:t>);</w:t>
            </w:r>
          </w:p>
          <w:p w:rsidR="00A947F5" w:rsidRPr="007479E1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8E12AE">
              <w:rPr>
                <w:sz w:val="26"/>
                <w:szCs w:val="26"/>
              </w:rPr>
              <w:t>Соотношение количества фактически проведенных контрольных мероприят</w:t>
            </w:r>
            <w:r>
              <w:rPr>
                <w:sz w:val="26"/>
                <w:szCs w:val="26"/>
              </w:rPr>
              <w:t>ий к количеству запланированных</w:t>
            </w:r>
            <w:r w:rsidRPr="008E12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(100% ежегодно)</w:t>
            </w:r>
            <w:r w:rsidRPr="007479E1">
              <w:rPr>
                <w:sz w:val="26"/>
                <w:szCs w:val="26"/>
              </w:rPr>
              <w:t>.</w:t>
            </w:r>
          </w:p>
          <w:p w:rsidR="00A947F5" w:rsidRPr="00356667" w:rsidRDefault="00A947F5" w:rsidP="00AB075D">
            <w:pPr>
              <w:pStyle w:val="a5"/>
              <w:spacing w:before="0"/>
              <w:rPr>
                <w:sz w:val="26"/>
                <w:szCs w:val="26"/>
              </w:rPr>
            </w:pPr>
          </w:p>
        </w:tc>
      </w:tr>
    </w:tbl>
    <w:p w:rsidR="000269C8" w:rsidRDefault="000269C8" w:rsidP="00356667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C1FD4" w:rsidRPr="00EE1B84" w:rsidRDefault="00130C9F" w:rsidP="00215B2D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EE1B84">
        <w:rPr>
          <w:b/>
          <w:sz w:val="26"/>
          <w:szCs w:val="26"/>
        </w:rPr>
        <w:t xml:space="preserve">Текущее состояние </w:t>
      </w:r>
    </w:p>
    <w:p w:rsidR="00215B2D" w:rsidRPr="00356667" w:rsidRDefault="00215B2D" w:rsidP="00215B2D">
      <w:pPr>
        <w:pStyle w:val="a5"/>
        <w:spacing w:before="0"/>
        <w:ind w:left="360"/>
        <w:rPr>
          <w:sz w:val="26"/>
          <w:szCs w:val="26"/>
        </w:rPr>
      </w:pP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 xml:space="preserve">Внутренний муниципальный финансовый контроль </w:t>
      </w:r>
      <w:r w:rsidR="00294558">
        <w:rPr>
          <w:rFonts w:ascii="Times New Roman" w:hAnsi="Times New Roman"/>
          <w:sz w:val="26"/>
          <w:szCs w:val="26"/>
        </w:rPr>
        <w:t xml:space="preserve">за </w:t>
      </w:r>
      <w:r w:rsidRPr="00356667">
        <w:rPr>
          <w:rFonts w:ascii="Times New Roman" w:hAnsi="Times New Roman"/>
          <w:sz w:val="26"/>
          <w:szCs w:val="26"/>
        </w:rPr>
        <w:t>соблюдени</w:t>
      </w:r>
      <w:r w:rsidR="00294558">
        <w:rPr>
          <w:rFonts w:ascii="Times New Roman" w:hAnsi="Times New Roman"/>
          <w:sz w:val="26"/>
          <w:szCs w:val="26"/>
        </w:rPr>
        <w:t>ем</w:t>
      </w:r>
      <w:r w:rsidRPr="00356667">
        <w:rPr>
          <w:rFonts w:ascii="Times New Roman" w:hAnsi="Times New Roman"/>
          <w:sz w:val="26"/>
          <w:szCs w:val="26"/>
        </w:rPr>
        <w:t xml:space="preserve"> бюджетного законодательства осуще</w:t>
      </w:r>
      <w:r w:rsidR="00090CB8">
        <w:rPr>
          <w:rFonts w:ascii="Times New Roman" w:hAnsi="Times New Roman"/>
          <w:sz w:val="26"/>
          <w:szCs w:val="26"/>
        </w:rPr>
        <w:t>ствляется Контрольно-ревизионным</w:t>
      </w:r>
      <w:r w:rsidRPr="00356667">
        <w:rPr>
          <w:rFonts w:ascii="Times New Roman" w:hAnsi="Times New Roman"/>
          <w:sz w:val="26"/>
          <w:szCs w:val="26"/>
        </w:rPr>
        <w:t xml:space="preserve"> </w:t>
      </w:r>
      <w:r w:rsidR="00090CB8">
        <w:rPr>
          <w:rFonts w:ascii="Times New Roman" w:hAnsi="Times New Roman"/>
          <w:sz w:val="26"/>
          <w:szCs w:val="26"/>
        </w:rPr>
        <w:t>отделом</w:t>
      </w:r>
      <w:r w:rsidRPr="00356667">
        <w:rPr>
          <w:rFonts w:ascii="Times New Roman" w:hAnsi="Times New Roman"/>
          <w:sz w:val="26"/>
          <w:szCs w:val="26"/>
        </w:rPr>
        <w:t>, являющимся структурным подразделением Администрации города Норильска.</w:t>
      </w: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AD27E0">
        <w:rPr>
          <w:rFonts w:ascii="Times New Roman" w:hAnsi="Times New Roman"/>
          <w:sz w:val="26"/>
          <w:szCs w:val="26"/>
        </w:rPr>
        <w:t>С учётом того</w:t>
      </w:r>
      <w:r w:rsidR="00F459C2" w:rsidRPr="00AD27E0">
        <w:rPr>
          <w:rFonts w:ascii="Times New Roman" w:hAnsi="Times New Roman"/>
          <w:sz w:val="26"/>
          <w:szCs w:val="26"/>
        </w:rPr>
        <w:t>,</w:t>
      </w:r>
      <w:r w:rsidRPr="00AD27E0">
        <w:rPr>
          <w:rFonts w:ascii="Times New Roman" w:hAnsi="Times New Roman"/>
          <w:sz w:val="26"/>
          <w:szCs w:val="26"/>
        </w:rPr>
        <w:t xml:space="preserve"> что в план </w:t>
      </w:r>
      <w:r w:rsidR="00294558">
        <w:rPr>
          <w:rFonts w:ascii="Times New Roman" w:hAnsi="Times New Roman"/>
          <w:sz w:val="26"/>
          <w:szCs w:val="26"/>
        </w:rPr>
        <w:t xml:space="preserve">проверок </w:t>
      </w:r>
      <w:r w:rsidRPr="00AD27E0">
        <w:rPr>
          <w:rFonts w:ascii="Times New Roman" w:hAnsi="Times New Roman"/>
          <w:sz w:val="26"/>
          <w:szCs w:val="26"/>
        </w:rPr>
        <w:t>на календарный год попадает ориентировочно 12 муниципальных учреждений (6,6%) существует риск не включения в план работы учреждения, допускающего нарушения. Также присутствуют риски в виде недостато</w:t>
      </w:r>
      <w:r w:rsidR="00A947F5" w:rsidRPr="00AD27E0">
        <w:rPr>
          <w:rFonts w:ascii="Times New Roman" w:hAnsi="Times New Roman"/>
          <w:sz w:val="26"/>
          <w:szCs w:val="26"/>
        </w:rPr>
        <w:t>чной квалификации персонала и в</w:t>
      </w:r>
      <w:r w:rsidRPr="00AD27E0">
        <w:rPr>
          <w:rFonts w:ascii="Times New Roman" w:hAnsi="Times New Roman"/>
          <w:sz w:val="26"/>
          <w:szCs w:val="26"/>
        </w:rPr>
        <w:t>виду отсутствия действенных мер воздействия на нарушителей законодательства.</w:t>
      </w:r>
    </w:p>
    <w:p w:rsidR="00523D58" w:rsidRPr="00356667" w:rsidRDefault="000269C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523D58" w:rsidRPr="00356667">
        <w:rPr>
          <w:rFonts w:ascii="Times New Roman" w:hAnsi="Times New Roman"/>
          <w:sz w:val="26"/>
          <w:szCs w:val="26"/>
        </w:rPr>
        <w:t>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</w:t>
      </w:r>
      <w:r w:rsidR="00294558">
        <w:rPr>
          <w:rFonts w:ascii="Times New Roman" w:hAnsi="Times New Roman"/>
          <w:sz w:val="26"/>
          <w:szCs w:val="26"/>
        </w:rPr>
        <w:t>ний бюджетного законодательства, а также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730273" w:rsidRPr="00356667" w:rsidRDefault="00730273" w:rsidP="00356667">
      <w:pPr>
        <w:pStyle w:val="a5"/>
        <w:spacing w:before="0"/>
        <w:ind w:firstLine="708"/>
        <w:rPr>
          <w:sz w:val="26"/>
          <w:szCs w:val="26"/>
        </w:rPr>
      </w:pPr>
    </w:p>
    <w:p w:rsidR="00130C9F" w:rsidRPr="00356667" w:rsidRDefault="00130C9F" w:rsidP="00356667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>Цели</w:t>
      </w:r>
      <w:r w:rsidR="0083644C">
        <w:rPr>
          <w:b/>
          <w:sz w:val="26"/>
          <w:szCs w:val="26"/>
        </w:rPr>
        <w:t xml:space="preserve"> и</w:t>
      </w:r>
      <w:r w:rsidRPr="00356667">
        <w:rPr>
          <w:b/>
          <w:sz w:val="26"/>
          <w:szCs w:val="26"/>
        </w:rPr>
        <w:t xml:space="preserve"> задачи </w:t>
      </w:r>
      <w:r w:rsidR="00B54CD0" w:rsidRPr="00356667">
        <w:rPr>
          <w:b/>
          <w:sz w:val="26"/>
          <w:szCs w:val="26"/>
        </w:rPr>
        <w:t>п</w:t>
      </w:r>
      <w:r w:rsidR="00E12AA8" w:rsidRPr="00356667">
        <w:rPr>
          <w:b/>
          <w:sz w:val="26"/>
          <w:szCs w:val="26"/>
        </w:rPr>
        <w:t>одпрограммы</w:t>
      </w:r>
      <w:r w:rsidRPr="00356667">
        <w:rPr>
          <w:b/>
          <w:sz w:val="26"/>
          <w:szCs w:val="26"/>
        </w:rPr>
        <w:t xml:space="preserve"> </w:t>
      </w:r>
      <w:r w:rsidR="00B54CD0" w:rsidRPr="00356667">
        <w:rPr>
          <w:b/>
          <w:sz w:val="26"/>
          <w:szCs w:val="26"/>
        </w:rPr>
        <w:t>3</w:t>
      </w:r>
    </w:p>
    <w:p w:rsidR="00BC1FD4" w:rsidRPr="00356667" w:rsidRDefault="00BC1FD4" w:rsidP="00356667">
      <w:pPr>
        <w:pStyle w:val="a5"/>
        <w:spacing w:before="0"/>
        <w:ind w:left="720"/>
        <w:rPr>
          <w:b/>
          <w:sz w:val="26"/>
          <w:szCs w:val="26"/>
        </w:rPr>
      </w:pPr>
    </w:p>
    <w:p w:rsidR="00D52A27" w:rsidRDefault="007C080C" w:rsidP="00356667">
      <w:pPr>
        <w:pStyle w:val="a5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Целью подпрограммы</w:t>
      </w:r>
      <w:r w:rsidR="006E69F2" w:rsidRPr="00356667">
        <w:rPr>
          <w:sz w:val="26"/>
          <w:szCs w:val="26"/>
        </w:rPr>
        <w:t xml:space="preserve"> 3</w:t>
      </w:r>
      <w:r w:rsidRPr="00356667">
        <w:rPr>
          <w:sz w:val="26"/>
          <w:szCs w:val="26"/>
        </w:rPr>
        <w:t xml:space="preserve"> является обеспечение </w:t>
      </w:r>
      <w:r w:rsidR="00D52A27">
        <w:rPr>
          <w:sz w:val="26"/>
          <w:szCs w:val="26"/>
        </w:rPr>
        <w:t>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нужд.</w:t>
      </w:r>
    </w:p>
    <w:p w:rsidR="007C080C" w:rsidRDefault="007C080C" w:rsidP="00356667">
      <w:pPr>
        <w:pStyle w:val="a5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Достижение цели подпрограммы</w:t>
      </w:r>
      <w:r w:rsidR="006E69F2" w:rsidRPr="00580172">
        <w:rPr>
          <w:sz w:val="26"/>
          <w:szCs w:val="26"/>
        </w:rPr>
        <w:t xml:space="preserve"> 3</w:t>
      </w:r>
      <w:r w:rsidRPr="00580172">
        <w:rPr>
          <w:sz w:val="26"/>
          <w:szCs w:val="26"/>
        </w:rPr>
        <w:t xml:space="preserve"> требует решения </w:t>
      </w:r>
      <w:r w:rsidR="00A947F5" w:rsidRPr="00580172">
        <w:rPr>
          <w:sz w:val="26"/>
          <w:szCs w:val="26"/>
        </w:rPr>
        <w:t xml:space="preserve">следующих </w:t>
      </w:r>
      <w:r w:rsidRPr="00580172">
        <w:rPr>
          <w:sz w:val="26"/>
          <w:szCs w:val="26"/>
        </w:rPr>
        <w:t>задач:</w:t>
      </w:r>
    </w:p>
    <w:p w:rsidR="00D52A27" w:rsidRPr="00357B16" w:rsidRDefault="00D52A27" w:rsidP="00D52A27">
      <w:pPr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</w:rPr>
      </w:pPr>
      <w:r>
        <w:rPr>
          <w:sz w:val="26"/>
        </w:rPr>
        <w:lastRenderedPageBreak/>
        <w:t xml:space="preserve">1. </w:t>
      </w:r>
      <w:r w:rsidRPr="00AB00B3">
        <w:rPr>
          <w:sz w:val="26"/>
        </w:rPr>
        <w:t xml:space="preserve">Осуществление внутреннего муниципального финансового контроля в сфере бюджетных правоотношений в отношении </w:t>
      </w:r>
      <w:r>
        <w:rPr>
          <w:sz w:val="26"/>
        </w:rPr>
        <w:t xml:space="preserve">объектов контроля, </w:t>
      </w:r>
      <w:r>
        <w:rPr>
          <w:rFonts w:ascii="Times New Roman" w:hAnsi="Times New Roman"/>
          <w:sz w:val="26"/>
          <w:szCs w:val="26"/>
        </w:rPr>
        <w:t>определенных Бюджетным кодексом Российской Федерации.</w:t>
      </w:r>
    </w:p>
    <w:p w:rsidR="00D52A27" w:rsidRDefault="00D52A27" w:rsidP="00D52A27">
      <w:pPr>
        <w:tabs>
          <w:tab w:val="left" w:pos="851"/>
          <w:tab w:val="left" w:pos="993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D8571D">
        <w:rPr>
          <w:rFonts w:ascii="Times New Roman" w:hAnsi="Times New Roman"/>
          <w:sz w:val="26"/>
          <w:szCs w:val="26"/>
        </w:rPr>
        <w:t xml:space="preserve">2. Осуществление контроля соблюдения </w:t>
      </w:r>
      <w:r>
        <w:rPr>
          <w:rFonts w:ascii="Times New Roman" w:hAnsi="Times New Roman"/>
          <w:sz w:val="26"/>
          <w:szCs w:val="26"/>
        </w:rPr>
        <w:t xml:space="preserve">субъектами контроля </w:t>
      </w:r>
      <w:r w:rsidRPr="00D8571D">
        <w:rPr>
          <w:rFonts w:ascii="Times New Roman" w:hAnsi="Times New Roman"/>
          <w:sz w:val="26"/>
          <w:szCs w:val="26"/>
        </w:rPr>
        <w:t>законодательных и иных нормативных правовых актов о контрактной системе в сфере закупок товаров, работ и услуг в отношении закупок для муниципальных нужд</w:t>
      </w:r>
      <w:r>
        <w:rPr>
          <w:rFonts w:ascii="Times New Roman" w:hAnsi="Times New Roman"/>
          <w:sz w:val="26"/>
          <w:szCs w:val="26"/>
        </w:rPr>
        <w:t xml:space="preserve">. </w:t>
      </w:r>
      <w:r w:rsidRPr="00D8571D">
        <w:rPr>
          <w:rFonts w:ascii="Times New Roman" w:hAnsi="Times New Roman"/>
          <w:sz w:val="26"/>
          <w:szCs w:val="26"/>
        </w:rPr>
        <w:t xml:space="preserve"> </w:t>
      </w:r>
    </w:p>
    <w:p w:rsidR="00D52A27" w:rsidRDefault="00D52A27" w:rsidP="00D52A27">
      <w:pPr>
        <w:pStyle w:val="a5"/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3</w:t>
      </w:r>
      <w:r w:rsidRPr="00D8571D">
        <w:rPr>
          <w:sz w:val="26"/>
          <w:szCs w:val="26"/>
        </w:rPr>
        <w:t xml:space="preserve">. Подготовка и вынесение предложений, направленных на устранение нарушений и причин совершения выявленных нарушений с целью предотвращения </w:t>
      </w:r>
      <w:r>
        <w:rPr>
          <w:sz w:val="26"/>
          <w:szCs w:val="26"/>
        </w:rPr>
        <w:t xml:space="preserve">их </w:t>
      </w:r>
      <w:r w:rsidRPr="00D8571D">
        <w:rPr>
          <w:sz w:val="26"/>
          <w:szCs w:val="26"/>
        </w:rPr>
        <w:t xml:space="preserve">повторного появления, повышение качества ведения </w:t>
      </w:r>
      <w:r>
        <w:rPr>
          <w:sz w:val="26"/>
          <w:szCs w:val="26"/>
        </w:rPr>
        <w:t xml:space="preserve">бухгалтерского и </w:t>
      </w:r>
      <w:r w:rsidRPr="00D8571D">
        <w:rPr>
          <w:sz w:val="26"/>
          <w:szCs w:val="26"/>
        </w:rPr>
        <w:t>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Норильск.</w:t>
      </w:r>
    </w:p>
    <w:p w:rsidR="008317A4" w:rsidRPr="00356667" w:rsidRDefault="008317A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BC1FD4" w:rsidRPr="00311D88" w:rsidRDefault="00537D17" w:rsidP="00356667">
      <w:pPr>
        <w:spacing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311D88">
        <w:rPr>
          <w:rFonts w:ascii="Times New Roman" w:hAnsi="Times New Roman"/>
          <w:b/>
          <w:sz w:val="26"/>
          <w:szCs w:val="26"/>
        </w:rPr>
        <w:t>4</w:t>
      </w:r>
      <w:r w:rsidR="00BC1FD4" w:rsidRPr="00311D88">
        <w:rPr>
          <w:rFonts w:ascii="Times New Roman" w:hAnsi="Times New Roman"/>
          <w:b/>
          <w:sz w:val="26"/>
          <w:szCs w:val="26"/>
        </w:rPr>
        <w:t>. Механизм реализации</w:t>
      </w:r>
      <w:r w:rsidR="00E12AA8" w:rsidRPr="00311D88">
        <w:rPr>
          <w:rFonts w:ascii="Times New Roman" w:hAnsi="Times New Roman"/>
          <w:b/>
          <w:sz w:val="26"/>
          <w:szCs w:val="26"/>
        </w:rPr>
        <w:t xml:space="preserve"> </w:t>
      </w:r>
      <w:r w:rsidR="00B54CD0" w:rsidRPr="00311D88">
        <w:rPr>
          <w:rFonts w:ascii="Times New Roman" w:hAnsi="Times New Roman"/>
          <w:b/>
          <w:sz w:val="26"/>
          <w:szCs w:val="26"/>
        </w:rPr>
        <w:t>п</w:t>
      </w:r>
      <w:r w:rsidR="00E12AA8" w:rsidRPr="00311D88">
        <w:rPr>
          <w:rFonts w:ascii="Times New Roman" w:hAnsi="Times New Roman"/>
          <w:b/>
          <w:sz w:val="26"/>
          <w:szCs w:val="26"/>
        </w:rPr>
        <w:t>одпрограммы</w:t>
      </w:r>
      <w:r w:rsidR="00B54CD0" w:rsidRPr="00311D88">
        <w:rPr>
          <w:rFonts w:ascii="Times New Roman" w:hAnsi="Times New Roman"/>
          <w:b/>
          <w:sz w:val="26"/>
          <w:szCs w:val="26"/>
        </w:rPr>
        <w:t xml:space="preserve"> 3</w:t>
      </w:r>
    </w:p>
    <w:p w:rsidR="00BC1FD4" w:rsidRPr="00D52A27" w:rsidRDefault="00BC1FD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  <w:highlight w:val="yellow"/>
        </w:rPr>
      </w:pPr>
    </w:p>
    <w:p w:rsidR="00EC6393" w:rsidRDefault="00EC6393" w:rsidP="00EC6393">
      <w:pPr>
        <w:pStyle w:val="a5"/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Реализация подпрограммы 3 осуществляется </w:t>
      </w:r>
      <w:r w:rsidR="007D4885">
        <w:rPr>
          <w:sz w:val="26"/>
          <w:szCs w:val="26"/>
        </w:rPr>
        <w:t>в соответствии с:</w:t>
      </w:r>
    </w:p>
    <w:p w:rsidR="00EC6393" w:rsidRDefault="00EC6393" w:rsidP="00EC6393">
      <w:pPr>
        <w:pStyle w:val="a5"/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Бюджетн</w:t>
      </w:r>
      <w:r w:rsidR="007D4885">
        <w:rPr>
          <w:sz w:val="26"/>
          <w:szCs w:val="26"/>
        </w:rPr>
        <w:t>ым</w:t>
      </w:r>
      <w:r>
        <w:rPr>
          <w:sz w:val="26"/>
          <w:szCs w:val="26"/>
        </w:rPr>
        <w:t xml:space="preserve"> кодекс</w:t>
      </w:r>
      <w:r w:rsidR="007D4885">
        <w:rPr>
          <w:sz w:val="26"/>
          <w:szCs w:val="26"/>
        </w:rPr>
        <w:t>ом</w:t>
      </w:r>
      <w:r>
        <w:rPr>
          <w:sz w:val="26"/>
          <w:szCs w:val="26"/>
        </w:rPr>
        <w:t xml:space="preserve"> Российской Федерации;</w:t>
      </w:r>
    </w:p>
    <w:p w:rsidR="00EC6393" w:rsidRDefault="00EC6393" w:rsidP="00EC63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</w:t>
      </w:r>
      <w:r w:rsidR="0017385E">
        <w:rPr>
          <w:rFonts w:ascii="Times New Roman" w:hAnsi="Times New Roman"/>
          <w:sz w:val="26"/>
          <w:szCs w:val="26"/>
        </w:rPr>
        <w:t>ым</w:t>
      </w:r>
      <w:r>
        <w:rPr>
          <w:rFonts w:ascii="Times New Roman" w:hAnsi="Times New Roman"/>
          <w:sz w:val="26"/>
          <w:szCs w:val="26"/>
        </w:rPr>
        <w:t xml:space="preserve"> закон</w:t>
      </w:r>
      <w:r w:rsidR="0017385E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17385E">
        <w:rPr>
          <w:rFonts w:ascii="Times New Roman" w:hAnsi="Times New Roman"/>
          <w:sz w:val="26"/>
          <w:szCs w:val="26"/>
        </w:rPr>
        <w:t>;</w:t>
      </w:r>
    </w:p>
    <w:p w:rsidR="007D4885" w:rsidRDefault="007D4885" w:rsidP="007D488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</w:t>
      </w:r>
      <w:r w:rsidR="0017385E">
        <w:rPr>
          <w:rFonts w:ascii="Times New Roman" w:hAnsi="Times New Roman"/>
          <w:sz w:val="26"/>
          <w:szCs w:val="26"/>
        </w:rPr>
        <w:t>ем</w:t>
      </w:r>
      <w:r>
        <w:rPr>
          <w:rFonts w:ascii="Times New Roman" w:hAnsi="Times New Roman"/>
          <w:sz w:val="26"/>
          <w:szCs w:val="26"/>
        </w:rPr>
        <w:t xml:space="preserve">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Норильск»;</w:t>
      </w:r>
    </w:p>
    <w:p w:rsidR="007C080C" w:rsidRPr="00311D88" w:rsidRDefault="007C080C" w:rsidP="00EC6393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311D88">
        <w:rPr>
          <w:sz w:val="26"/>
          <w:szCs w:val="26"/>
        </w:rPr>
        <w:t>Постановлени</w:t>
      </w:r>
      <w:r w:rsidR="0017385E">
        <w:rPr>
          <w:sz w:val="26"/>
          <w:szCs w:val="26"/>
        </w:rPr>
        <w:t>ем</w:t>
      </w:r>
      <w:r w:rsidRPr="00311D88">
        <w:rPr>
          <w:sz w:val="26"/>
          <w:szCs w:val="26"/>
        </w:rPr>
        <w:t xml:space="preserve"> Администрации города Норильска от 15.09.2011 №</w:t>
      </w:r>
      <w:r w:rsidR="00CA16EA" w:rsidRPr="00311D88">
        <w:rPr>
          <w:sz w:val="26"/>
          <w:szCs w:val="26"/>
        </w:rPr>
        <w:t xml:space="preserve"> </w:t>
      </w:r>
      <w:r w:rsidRPr="00311D88">
        <w:rPr>
          <w:sz w:val="26"/>
          <w:szCs w:val="26"/>
        </w:rPr>
        <w:t>435 «Об утверждении Порядка осуществления контроля за деятельностью муниципальных бюджетных, казенных и автономных учреждений муниципального</w:t>
      </w:r>
      <w:r w:rsidR="0017385E">
        <w:rPr>
          <w:sz w:val="26"/>
          <w:szCs w:val="26"/>
        </w:rPr>
        <w:t xml:space="preserve"> образования город Норильск»;</w:t>
      </w:r>
    </w:p>
    <w:p w:rsidR="000F1E16" w:rsidRPr="00311D88" w:rsidRDefault="000F1E16" w:rsidP="00EC6393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311D88">
        <w:rPr>
          <w:sz w:val="26"/>
          <w:szCs w:val="26"/>
        </w:rPr>
        <w:t>Постановлени</w:t>
      </w:r>
      <w:r w:rsidR="0017385E">
        <w:rPr>
          <w:sz w:val="26"/>
          <w:szCs w:val="26"/>
        </w:rPr>
        <w:t>ем</w:t>
      </w:r>
      <w:r w:rsidRPr="00311D88">
        <w:rPr>
          <w:sz w:val="26"/>
          <w:szCs w:val="26"/>
        </w:rPr>
        <w:t xml:space="preserve"> Администрации города Норильска от 31.12.2013 № 582 «</w:t>
      </w:r>
      <w:r w:rsidR="00194001" w:rsidRPr="00311D88">
        <w:rPr>
          <w:sz w:val="26"/>
          <w:szCs w:val="26"/>
        </w:rPr>
        <w:t>Об утверждении Порядка проведения ревизий (проверок) Контрольно-ревизионным отделом Администрации города Норильска</w:t>
      </w:r>
      <w:r w:rsidRPr="00311D88">
        <w:rPr>
          <w:sz w:val="26"/>
          <w:szCs w:val="26"/>
        </w:rPr>
        <w:t>».</w:t>
      </w:r>
    </w:p>
    <w:p w:rsidR="00EC6393" w:rsidRDefault="00EC6393" w:rsidP="00EC639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Эффективная реализация подпрограммы достигается путем:</w:t>
      </w:r>
    </w:p>
    <w:p w:rsidR="00EC6393" w:rsidRDefault="00FC6997" w:rsidP="00D8166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F377A">
        <w:rPr>
          <w:rFonts w:ascii="Times New Roman" w:hAnsi="Times New Roman"/>
          <w:sz w:val="26"/>
          <w:szCs w:val="26"/>
        </w:rPr>
        <w:t>проведения</w:t>
      </w:r>
      <w:r w:rsidR="00EC6393">
        <w:rPr>
          <w:rFonts w:ascii="Times New Roman" w:hAnsi="Times New Roman"/>
          <w:sz w:val="26"/>
          <w:szCs w:val="26"/>
        </w:rPr>
        <w:t xml:space="preserve"> организационных мероприятий</w:t>
      </w:r>
      <w:r w:rsidR="007F377A">
        <w:rPr>
          <w:rFonts w:ascii="Times New Roman" w:hAnsi="Times New Roman"/>
          <w:sz w:val="26"/>
          <w:szCs w:val="26"/>
        </w:rPr>
        <w:t>;</w:t>
      </w:r>
    </w:p>
    <w:p w:rsidR="00EC6393" w:rsidRDefault="00FC6997" w:rsidP="00D8166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sz w:val="26"/>
        </w:rPr>
        <w:t xml:space="preserve">- </w:t>
      </w:r>
      <w:r w:rsidR="0017385E">
        <w:rPr>
          <w:sz w:val="26"/>
        </w:rPr>
        <w:t>проведения</w:t>
      </w:r>
      <w:r w:rsidR="00EC6393" w:rsidRPr="00AB00B3">
        <w:rPr>
          <w:sz w:val="26"/>
        </w:rPr>
        <w:t xml:space="preserve"> </w:t>
      </w:r>
      <w:r w:rsidR="00EC6393">
        <w:rPr>
          <w:sz w:val="26"/>
        </w:rPr>
        <w:t>контрольных мероприятий за соблюдением объектами контроля, определенными Бюджетным кодексом Российской Федерации</w:t>
      </w:r>
      <w:r w:rsidR="007F377A">
        <w:rPr>
          <w:sz w:val="26"/>
        </w:rPr>
        <w:t>,</w:t>
      </w:r>
      <w:r w:rsidR="00EC6393">
        <w:rPr>
          <w:sz w:val="26"/>
        </w:rPr>
        <w:t xml:space="preserve"> </w:t>
      </w:r>
      <w:r w:rsidR="007F377A">
        <w:rPr>
          <w:rFonts w:ascii="Times New Roman" w:hAnsi="Times New Roman"/>
          <w:sz w:val="26"/>
          <w:szCs w:val="26"/>
        </w:rPr>
        <w:t>бюджетного законодательства Российской Федерации и иных нормативных правовых актов, регулирующих бюджетные правоотношения, соблюдением субъектами контроля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</w:t>
      </w:r>
      <w:r w:rsidR="00D8166A">
        <w:rPr>
          <w:rFonts w:ascii="Times New Roman" w:hAnsi="Times New Roman"/>
          <w:sz w:val="26"/>
          <w:szCs w:val="26"/>
        </w:rPr>
        <w:t xml:space="preserve"> для муниципальных нужд </w:t>
      </w:r>
      <w:r w:rsidR="00EC6393" w:rsidRPr="00D8571D">
        <w:rPr>
          <w:rFonts w:ascii="Times New Roman" w:hAnsi="Times New Roman"/>
          <w:sz w:val="26"/>
          <w:szCs w:val="26"/>
        </w:rPr>
        <w:t xml:space="preserve"> </w:t>
      </w:r>
      <w:r w:rsidR="00EC6393">
        <w:rPr>
          <w:rFonts w:ascii="Times New Roman" w:hAnsi="Times New Roman"/>
          <w:sz w:val="26"/>
          <w:szCs w:val="26"/>
        </w:rPr>
        <w:t>в соответствии с планом контрольной деятельности;</w:t>
      </w:r>
    </w:p>
    <w:p w:rsidR="00EC6393" w:rsidRDefault="00FC6997" w:rsidP="00D8166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C6393">
        <w:rPr>
          <w:rFonts w:ascii="Times New Roman" w:hAnsi="Times New Roman"/>
          <w:sz w:val="26"/>
          <w:szCs w:val="26"/>
        </w:rPr>
        <w:t>проведени</w:t>
      </w:r>
      <w:r w:rsidR="00D8166A">
        <w:rPr>
          <w:rFonts w:ascii="Times New Roman" w:hAnsi="Times New Roman"/>
          <w:sz w:val="26"/>
          <w:szCs w:val="26"/>
        </w:rPr>
        <w:t>я</w:t>
      </w:r>
      <w:r w:rsidR="00EC6393">
        <w:rPr>
          <w:rFonts w:ascii="Times New Roman" w:hAnsi="Times New Roman"/>
          <w:sz w:val="26"/>
          <w:szCs w:val="26"/>
        </w:rPr>
        <w:t xml:space="preserve"> комплексного анализа информации, связанной с недостатками и нарушени</w:t>
      </w:r>
      <w:r w:rsidR="00D8166A">
        <w:rPr>
          <w:rFonts w:ascii="Times New Roman" w:hAnsi="Times New Roman"/>
          <w:sz w:val="26"/>
          <w:szCs w:val="26"/>
        </w:rPr>
        <w:t>ями в финансово-бюджетной сфере.</w:t>
      </w:r>
    </w:p>
    <w:p w:rsidR="007D4885" w:rsidRDefault="007D4885" w:rsidP="007D488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Мероприятия подпрограммы осуществляются в соответствии с </w:t>
      </w:r>
      <w:r w:rsidRPr="007D4885">
        <w:rPr>
          <w:rFonts w:ascii="Times New Roman" w:hAnsi="Times New Roman"/>
          <w:sz w:val="26"/>
          <w:szCs w:val="26"/>
        </w:rPr>
        <w:t xml:space="preserve">утвержденным планом контрольной </w:t>
      </w:r>
      <w:r w:rsidR="0017385E">
        <w:rPr>
          <w:rFonts w:ascii="Times New Roman" w:hAnsi="Times New Roman"/>
          <w:sz w:val="26"/>
          <w:szCs w:val="26"/>
        </w:rPr>
        <w:t>работы</w:t>
      </w:r>
      <w:r w:rsidRPr="007D4885">
        <w:rPr>
          <w:rFonts w:ascii="Times New Roman" w:hAnsi="Times New Roman"/>
          <w:sz w:val="26"/>
          <w:szCs w:val="26"/>
        </w:rPr>
        <w:t xml:space="preserve"> на соответствующий</w:t>
      </w:r>
      <w:r>
        <w:rPr>
          <w:rFonts w:ascii="Times New Roman" w:hAnsi="Times New Roman"/>
          <w:sz w:val="26"/>
          <w:szCs w:val="26"/>
        </w:rPr>
        <w:t xml:space="preserve"> год.</w:t>
      </w:r>
    </w:p>
    <w:p w:rsidR="0017385E" w:rsidRDefault="0017385E" w:rsidP="0017385E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D52A27" w:rsidRPr="0017385E">
        <w:rPr>
          <w:rFonts w:ascii="Times New Roman" w:hAnsi="Times New Roman"/>
          <w:sz w:val="26"/>
          <w:szCs w:val="26"/>
        </w:rPr>
        <w:t>еализация подпрограммы 3 будет способствовать</w:t>
      </w:r>
      <w:r>
        <w:rPr>
          <w:rFonts w:ascii="Times New Roman" w:hAnsi="Times New Roman"/>
          <w:sz w:val="26"/>
          <w:szCs w:val="26"/>
        </w:rPr>
        <w:t>:</w:t>
      </w:r>
    </w:p>
    <w:p w:rsidR="0017385E" w:rsidRDefault="00FC6997" w:rsidP="0017385E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7385E">
        <w:rPr>
          <w:rFonts w:ascii="Times New Roman" w:hAnsi="Times New Roman"/>
          <w:sz w:val="26"/>
          <w:szCs w:val="26"/>
        </w:rPr>
        <w:t>снижению числа</w:t>
      </w:r>
      <w:r w:rsidR="00D52A27" w:rsidRPr="0017385E">
        <w:rPr>
          <w:rFonts w:ascii="Times New Roman" w:hAnsi="Times New Roman"/>
          <w:sz w:val="26"/>
          <w:szCs w:val="26"/>
        </w:rPr>
        <w:t xml:space="preserve"> нарушений </w:t>
      </w:r>
      <w:r w:rsidR="0017385E">
        <w:rPr>
          <w:rFonts w:ascii="Times New Roman" w:hAnsi="Times New Roman"/>
          <w:sz w:val="26"/>
          <w:szCs w:val="26"/>
        </w:rPr>
        <w:t xml:space="preserve">бюджетного </w:t>
      </w:r>
      <w:r w:rsidR="00D52A27" w:rsidRPr="0017385E">
        <w:rPr>
          <w:rFonts w:ascii="Times New Roman" w:hAnsi="Times New Roman"/>
          <w:sz w:val="26"/>
          <w:szCs w:val="26"/>
        </w:rPr>
        <w:t xml:space="preserve">законодательства </w:t>
      </w:r>
      <w:r w:rsidR="0017385E">
        <w:rPr>
          <w:rFonts w:ascii="Times New Roman" w:hAnsi="Times New Roman"/>
          <w:sz w:val="26"/>
          <w:szCs w:val="26"/>
        </w:rPr>
        <w:t>и законодательства о контрактной системе в сфере закупок товаров, работ, услуг для обеспечения государственных и муниципальных нужд;</w:t>
      </w:r>
    </w:p>
    <w:p w:rsidR="0017385E" w:rsidRDefault="00FC6997" w:rsidP="0017385E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D52A27" w:rsidRPr="0017385E">
        <w:rPr>
          <w:rFonts w:ascii="Times New Roman" w:hAnsi="Times New Roman"/>
          <w:sz w:val="26"/>
          <w:szCs w:val="26"/>
        </w:rPr>
        <w:t>повышени</w:t>
      </w:r>
      <w:r w:rsidR="0017385E">
        <w:rPr>
          <w:rFonts w:ascii="Times New Roman" w:hAnsi="Times New Roman"/>
          <w:sz w:val="26"/>
          <w:szCs w:val="26"/>
        </w:rPr>
        <w:t>ю</w:t>
      </w:r>
      <w:r w:rsidR="00D52A27" w:rsidRPr="0017385E">
        <w:rPr>
          <w:rFonts w:ascii="Times New Roman" w:hAnsi="Times New Roman"/>
          <w:sz w:val="26"/>
          <w:szCs w:val="26"/>
        </w:rPr>
        <w:t xml:space="preserve"> эффективности</w:t>
      </w:r>
      <w:r w:rsidR="0017385E">
        <w:rPr>
          <w:rFonts w:ascii="Times New Roman" w:hAnsi="Times New Roman"/>
          <w:sz w:val="26"/>
          <w:szCs w:val="26"/>
        </w:rPr>
        <w:t xml:space="preserve"> расходования бюджетных средств;</w:t>
      </w:r>
    </w:p>
    <w:p w:rsidR="00D52A27" w:rsidRPr="0017385E" w:rsidRDefault="00FC6997" w:rsidP="0017385E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bookmarkStart w:id="0" w:name="_GoBack"/>
      <w:bookmarkEnd w:id="0"/>
      <w:r w:rsidR="00D52A27" w:rsidRPr="0017385E">
        <w:rPr>
          <w:rFonts w:ascii="Times New Roman" w:hAnsi="Times New Roman"/>
          <w:sz w:val="26"/>
          <w:szCs w:val="26"/>
        </w:rPr>
        <w:t>соблюдени</w:t>
      </w:r>
      <w:r w:rsidR="0017385E">
        <w:rPr>
          <w:rFonts w:ascii="Times New Roman" w:hAnsi="Times New Roman"/>
          <w:sz w:val="26"/>
          <w:szCs w:val="26"/>
        </w:rPr>
        <w:t>ю</w:t>
      </w:r>
      <w:r w:rsidR="00D52A27" w:rsidRPr="0017385E">
        <w:rPr>
          <w:rFonts w:ascii="Times New Roman" w:hAnsi="Times New Roman"/>
          <w:sz w:val="26"/>
          <w:szCs w:val="26"/>
        </w:rPr>
        <w:t xml:space="preserve"> финансовой дисциплины</w:t>
      </w:r>
      <w:r w:rsidR="0017385E">
        <w:rPr>
          <w:rFonts w:ascii="Times New Roman" w:hAnsi="Times New Roman"/>
          <w:sz w:val="26"/>
          <w:szCs w:val="26"/>
        </w:rPr>
        <w:t xml:space="preserve"> участниками бюджетного процесса</w:t>
      </w:r>
      <w:r w:rsidR="00D52A27" w:rsidRPr="0017385E">
        <w:rPr>
          <w:rFonts w:ascii="Times New Roman" w:hAnsi="Times New Roman"/>
          <w:sz w:val="26"/>
          <w:szCs w:val="26"/>
        </w:rPr>
        <w:t xml:space="preserve">. </w:t>
      </w:r>
    </w:p>
    <w:p w:rsidR="00A947F5" w:rsidRPr="00356667" w:rsidRDefault="00A947F5" w:rsidP="00CA1BD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BC1FD4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5</w:t>
      </w:r>
      <w:r w:rsidR="00BC1FD4" w:rsidRPr="00356667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537D17" w:rsidRPr="00356667">
        <w:rPr>
          <w:rFonts w:ascii="Times New Roman" w:hAnsi="Times New Roman" w:cs="Times New Roman"/>
          <w:sz w:val="26"/>
          <w:szCs w:val="26"/>
        </w:rPr>
        <w:t xml:space="preserve"> 3</w:t>
      </w:r>
      <w:r w:rsidRPr="00356667">
        <w:rPr>
          <w:rFonts w:ascii="Times New Roman" w:hAnsi="Times New Roman" w:cs="Times New Roman"/>
          <w:sz w:val="26"/>
          <w:szCs w:val="26"/>
        </w:rPr>
        <w:t xml:space="preserve"> явля</w:t>
      </w:r>
      <w:r w:rsidR="003A4C5C">
        <w:rPr>
          <w:rFonts w:ascii="Times New Roman" w:hAnsi="Times New Roman" w:cs="Times New Roman"/>
          <w:sz w:val="26"/>
          <w:szCs w:val="26"/>
        </w:rPr>
        <w:t>ю</w:t>
      </w:r>
      <w:r w:rsidRPr="00356667">
        <w:rPr>
          <w:rFonts w:ascii="Times New Roman" w:hAnsi="Times New Roman" w:cs="Times New Roman"/>
          <w:sz w:val="26"/>
          <w:szCs w:val="26"/>
        </w:rPr>
        <w:t xml:space="preserve">тся </w:t>
      </w:r>
      <w:r w:rsidR="003A4C5C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356667">
        <w:rPr>
          <w:rFonts w:ascii="Times New Roman" w:hAnsi="Times New Roman" w:cs="Times New Roman"/>
          <w:sz w:val="26"/>
          <w:szCs w:val="26"/>
        </w:rPr>
        <w:t>местн</w:t>
      </w:r>
      <w:r w:rsidR="003A4C5C">
        <w:rPr>
          <w:rFonts w:ascii="Times New Roman" w:hAnsi="Times New Roman" w:cs="Times New Roman"/>
          <w:sz w:val="26"/>
          <w:szCs w:val="26"/>
        </w:rPr>
        <w:t>ого</w:t>
      </w:r>
      <w:r w:rsidRPr="0035666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3A4C5C">
        <w:rPr>
          <w:rFonts w:ascii="Times New Roman" w:hAnsi="Times New Roman" w:cs="Times New Roman"/>
          <w:sz w:val="26"/>
          <w:szCs w:val="26"/>
        </w:rPr>
        <w:t>а</w:t>
      </w:r>
      <w:r w:rsidRPr="00356667">
        <w:rPr>
          <w:rFonts w:ascii="Times New Roman" w:hAnsi="Times New Roman" w:cs="Times New Roman"/>
          <w:sz w:val="26"/>
          <w:szCs w:val="26"/>
        </w:rPr>
        <w:t>.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8D0E54">
        <w:rPr>
          <w:rFonts w:ascii="Times New Roman" w:hAnsi="Times New Roman" w:cs="Times New Roman"/>
          <w:sz w:val="26"/>
          <w:szCs w:val="26"/>
        </w:rPr>
        <w:t xml:space="preserve">3 </w:t>
      </w:r>
      <w:r w:rsidRPr="0035666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3A4C5C">
        <w:rPr>
          <w:rFonts w:ascii="Times New Roman" w:hAnsi="Times New Roman" w:cs="Times New Roman"/>
          <w:sz w:val="26"/>
          <w:szCs w:val="26"/>
        </w:rPr>
        <w:t xml:space="preserve">        </w:t>
      </w:r>
      <w:r w:rsidR="00855F31">
        <w:rPr>
          <w:rFonts w:ascii="Times New Roman" w:hAnsi="Times New Roman" w:cs="Times New Roman"/>
          <w:sz w:val="26"/>
          <w:szCs w:val="26"/>
        </w:rPr>
        <w:t>30 722,9</w:t>
      </w:r>
      <w:r w:rsidRPr="003A4C5C">
        <w:rPr>
          <w:rFonts w:ascii="Times New Roman" w:hAnsi="Times New Roman" w:cs="Times New Roman"/>
          <w:sz w:val="26"/>
          <w:szCs w:val="26"/>
        </w:rPr>
        <w:t xml:space="preserve"> </w:t>
      </w:r>
      <w:r w:rsidR="006D37F2">
        <w:rPr>
          <w:rFonts w:ascii="Times New Roman" w:hAnsi="Times New Roman" w:cs="Times New Roman"/>
          <w:sz w:val="26"/>
          <w:szCs w:val="26"/>
        </w:rPr>
        <w:t>тыс. руб.</w:t>
      </w:r>
      <w:r w:rsidRPr="003A4C5C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855F31" w:rsidRPr="003A4C5C" w:rsidRDefault="00855F31" w:rsidP="00855F31">
      <w:pPr>
        <w:snapToGrid w:val="0"/>
        <w:spacing w:line="240" w:lineRule="auto"/>
        <w:ind w:left="709"/>
        <w:jc w:val="left"/>
        <w:rPr>
          <w:rFonts w:ascii="Times New Roman" w:hAnsi="Times New Roman"/>
          <w:color w:val="000000"/>
          <w:sz w:val="26"/>
          <w:szCs w:val="26"/>
        </w:rPr>
      </w:pPr>
      <w:r w:rsidRPr="003A4C5C">
        <w:rPr>
          <w:rFonts w:ascii="Times New Roman" w:hAnsi="Times New Roman"/>
          <w:color w:val="000000"/>
          <w:sz w:val="26"/>
          <w:szCs w:val="26"/>
        </w:rPr>
        <w:t>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3A4C5C">
        <w:rPr>
          <w:rFonts w:ascii="Times New Roman" w:hAnsi="Times New Roman"/>
          <w:color w:val="000000"/>
          <w:sz w:val="26"/>
          <w:szCs w:val="26"/>
        </w:rPr>
        <w:t xml:space="preserve"> год – </w:t>
      </w:r>
      <w:r>
        <w:rPr>
          <w:rFonts w:ascii="Times New Roman" w:hAnsi="Times New Roman"/>
          <w:color w:val="000000"/>
          <w:sz w:val="26"/>
          <w:szCs w:val="26"/>
        </w:rPr>
        <w:t>5 606,1</w:t>
      </w:r>
      <w:r w:rsidRPr="003A4C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D37F2">
        <w:rPr>
          <w:rFonts w:ascii="Times New Roman" w:hAnsi="Times New Roman"/>
          <w:color w:val="000000"/>
          <w:sz w:val="26"/>
          <w:szCs w:val="26"/>
        </w:rPr>
        <w:t>тыс. руб.</w:t>
      </w:r>
      <w:r w:rsidRPr="003A4C5C">
        <w:rPr>
          <w:rFonts w:ascii="Times New Roman" w:hAnsi="Times New Roman"/>
          <w:color w:val="000000"/>
          <w:sz w:val="26"/>
          <w:szCs w:val="26"/>
        </w:rPr>
        <w:t>;</w:t>
      </w:r>
    </w:p>
    <w:p w:rsidR="00855F31" w:rsidRPr="003A4C5C" w:rsidRDefault="00855F31" w:rsidP="00855F31">
      <w:pPr>
        <w:snapToGrid w:val="0"/>
        <w:spacing w:line="240" w:lineRule="auto"/>
        <w:ind w:left="709"/>
        <w:jc w:val="left"/>
        <w:rPr>
          <w:rFonts w:ascii="Times New Roman" w:hAnsi="Times New Roman"/>
          <w:color w:val="000000"/>
          <w:sz w:val="26"/>
          <w:szCs w:val="26"/>
        </w:rPr>
      </w:pPr>
      <w:r w:rsidRPr="003A4C5C">
        <w:rPr>
          <w:rFonts w:ascii="Times New Roman" w:hAnsi="Times New Roman"/>
          <w:color w:val="000000"/>
          <w:sz w:val="26"/>
          <w:szCs w:val="26"/>
        </w:rPr>
        <w:t>201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3A4C5C">
        <w:rPr>
          <w:rFonts w:ascii="Times New Roman" w:hAnsi="Times New Roman"/>
          <w:color w:val="000000"/>
          <w:sz w:val="26"/>
          <w:szCs w:val="26"/>
        </w:rPr>
        <w:t xml:space="preserve"> год – </w:t>
      </w:r>
      <w:r>
        <w:rPr>
          <w:rFonts w:ascii="Times New Roman" w:hAnsi="Times New Roman"/>
          <w:color w:val="000000"/>
          <w:sz w:val="26"/>
          <w:szCs w:val="26"/>
        </w:rPr>
        <w:t>6 085,1</w:t>
      </w:r>
      <w:r w:rsidRPr="003A4C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D37F2">
        <w:rPr>
          <w:rFonts w:ascii="Times New Roman" w:hAnsi="Times New Roman"/>
          <w:color w:val="000000"/>
          <w:sz w:val="26"/>
          <w:szCs w:val="26"/>
        </w:rPr>
        <w:t>тыс. руб.</w:t>
      </w:r>
      <w:r w:rsidRPr="003A4C5C">
        <w:rPr>
          <w:rFonts w:ascii="Times New Roman" w:hAnsi="Times New Roman"/>
          <w:color w:val="000000"/>
          <w:sz w:val="26"/>
          <w:szCs w:val="26"/>
        </w:rPr>
        <w:t>;</w:t>
      </w:r>
    </w:p>
    <w:p w:rsidR="00855F31" w:rsidRDefault="00855F31" w:rsidP="00855F31">
      <w:pPr>
        <w:snapToGrid w:val="0"/>
        <w:spacing w:line="240" w:lineRule="auto"/>
        <w:ind w:left="709"/>
        <w:jc w:val="left"/>
        <w:rPr>
          <w:rFonts w:ascii="Times New Roman" w:hAnsi="Times New Roman"/>
          <w:color w:val="000000"/>
          <w:sz w:val="26"/>
          <w:szCs w:val="26"/>
        </w:rPr>
      </w:pPr>
      <w:r w:rsidRPr="003A4C5C">
        <w:rPr>
          <w:rFonts w:ascii="Times New Roman" w:hAnsi="Times New Roman"/>
          <w:color w:val="000000"/>
          <w:sz w:val="26"/>
          <w:szCs w:val="26"/>
        </w:rPr>
        <w:t>201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3A4C5C">
        <w:rPr>
          <w:rFonts w:ascii="Times New Roman" w:hAnsi="Times New Roman"/>
          <w:color w:val="000000"/>
          <w:sz w:val="26"/>
          <w:szCs w:val="26"/>
        </w:rPr>
        <w:t xml:space="preserve"> год – </w:t>
      </w:r>
      <w:r>
        <w:rPr>
          <w:rFonts w:ascii="Times New Roman" w:hAnsi="Times New Roman"/>
          <w:color w:val="000000"/>
          <w:sz w:val="26"/>
          <w:szCs w:val="26"/>
        </w:rPr>
        <w:t>6 343,9</w:t>
      </w:r>
      <w:r w:rsidRPr="003A4C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D37F2">
        <w:rPr>
          <w:rFonts w:ascii="Times New Roman" w:hAnsi="Times New Roman"/>
          <w:color w:val="000000"/>
          <w:sz w:val="26"/>
          <w:szCs w:val="26"/>
        </w:rPr>
        <w:t>тыс. руб.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855F31" w:rsidRDefault="00855F31" w:rsidP="00855F31">
      <w:pPr>
        <w:snapToGrid w:val="0"/>
        <w:spacing w:line="240" w:lineRule="auto"/>
        <w:ind w:left="709"/>
        <w:jc w:val="lef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2020 год – 6 343,9 </w:t>
      </w:r>
      <w:r w:rsidR="006D37F2">
        <w:rPr>
          <w:rFonts w:ascii="Times New Roman" w:hAnsi="Times New Roman"/>
          <w:color w:val="000000"/>
          <w:sz w:val="26"/>
          <w:szCs w:val="26"/>
        </w:rPr>
        <w:t>тыс. руб.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855F31" w:rsidRDefault="00855F31" w:rsidP="00855F31">
      <w:pPr>
        <w:pStyle w:val="ConsPlusCell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2021 год – 6 343,9 </w:t>
      </w:r>
      <w:r w:rsidR="006D37F2">
        <w:rPr>
          <w:rFonts w:ascii="Times New Roman" w:hAnsi="Times New Roman"/>
          <w:color w:val="000000"/>
          <w:sz w:val="26"/>
          <w:szCs w:val="26"/>
        </w:rPr>
        <w:t>тыс. руб.</w:t>
      </w:r>
    </w:p>
    <w:p w:rsidR="00186C38" w:rsidRPr="005C0D55" w:rsidRDefault="00186C38" w:rsidP="00855F31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3 </w:t>
      </w:r>
      <w:r w:rsidRPr="005C0D55">
        <w:rPr>
          <w:rFonts w:ascii="Times New Roman" w:hAnsi="Times New Roman" w:cs="Times New Roman"/>
          <w:sz w:val="26"/>
          <w:szCs w:val="26"/>
        </w:rPr>
        <w:t xml:space="preserve">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12AA8" w:rsidRPr="00356667" w:rsidRDefault="00E12AA8" w:rsidP="00356667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/>
          <w:sz w:val="26"/>
          <w:szCs w:val="26"/>
        </w:rPr>
      </w:pPr>
    </w:p>
    <w:p w:rsidR="00C71F3D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6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. </w:t>
      </w:r>
      <w:r w:rsidR="00A947F5">
        <w:rPr>
          <w:rFonts w:ascii="Times New Roman" w:hAnsi="Times New Roman"/>
          <w:b/>
          <w:sz w:val="26"/>
          <w:szCs w:val="26"/>
        </w:rPr>
        <w:t>И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1B4A7B" w:rsidRPr="00356667" w:rsidRDefault="001B4A7B" w:rsidP="00356667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479E1" w:rsidRPr="007479E1" w:rsidRDefault="007479E1" w:rsidP="007479E1">
      <w:pPr>
        <w:pStyle w:val="a5"/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Описание целевых индикаторов и показателей подпрограммы</w:t>
      </w:r>
      <w:r w:rsidR="008D0E54">
        <w:rPr>
          <w:sz w:val="26"/>
          <w:szCs w:val="26"/>
        </w:rPr>
        <w:t xml:space="preserve"> 3</w:t>
      </w:r>
      <w:r w:rsidRPr="007479E1">
        <w:rPr>
          <w:sz w:val="26"/>
          <w:szCs w:val="26"/>
        </w:rPr>
        <w:t>:</w:t>
      </w:r>
    </w:p>
    <w:p w:rsidR="007479E1" w:rsidRDefault="008E12AE" w:rsidP="008E12AE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7479E1" w:rsidRPr="007479E1">
        <w:rPr>
          <w:sz w:val="26"/>
          <w:szCs w:val="26"/>
        </w:rPr>
        <w:t>Соотношение объема проверенных средств бюджета к общему объему расходов бюджета муниципального образования город Норильск</w:t>
      </w:r>
      <w:r w:rsidR="007479E1">
        <w:rPr>
          <w:sz w:val="26"/>
          <w:szCs w:val="26"/>
        </w:rPr>
        <w:t xml:space="preserve"> (</w:t>
      </w:r>
      <w:r w:rsidR="00B35089">
        <w:rPr>
          <w:sz w:val="26"/>
          <w:szCs w:val="26"/>
        </w:rPr>
        <w:t>6,1</w:t>
      </w:r>
      <w:r w:rsidR="00E533F8">
        <w:rPr>
          <w:sz w:val="26"/>
          <w:szCs w:val="26"/>
        </w:rPr>
        <w:t xml:space="preserve"> в 2017 году, не менее 5,5% в 2018 </w:t>
      </w:r>
      <w:r w:rsidR="00751DFB">
        <w:rPr>
          <w:sz w:val="26"/>
          <w:szCs w:val="26"/>
        </w:rPr>
        <w:t>году, не менее 5,5% в 2019 году</w:t>
      </w:r>
      <w:r w:rsidR="00F744D0">
        <w:rPr>
          <w:sz w:val="26"/>
          <w:szCs w:val="26"/>
        </w:rPr>
        <w:t>, не менее 5,5 % в 2020 году</w:t>
      </w:r>
      <w:r w:rsidR="004A1E39">
        <w:rPr>
          <w:sz w:val="26"/>
          <w:szCs w:val="26"/>
        </w:rPr>
        <w:t>,</w:t>
      </w:r>
      <w:r w:rsidR="004A1E39" w:rsidRPr="004A1E39">
        <w:rPr>
          <w:sz w:val="26"/>
          <w:szCs w:val="26"/>
        </w:rPr>
        <w:t xml:space="preserve"> </w:t>
      </w:r>
      <w:r w:rsidR="004A1E39">
        <w:rPr>
          <w:sz w:val="26"/>
          <w:szCs w:val="26"/>
        </w:rPr>
        <w:t>не менее 5,5 % в 2021 году</w:t>
      </w:r>
      <w:r w:rsidR="007479E1">
        <w:rPr>
          <w:sz w:val="26"/>
          <w:szCs w:val="26"/>
        </w:rPr>
        <w:t>)</w:t>
      </w:r>
      <w:r w:rsidR="007479E1" w:rsidRPr="007479E1">
        <w:rPr>
          <w:sz w:val="26"/>
          <w:szCs w:val="26"/>
        </w:rPr>
        <w:t>.</w:t>
      </w:r>
    </w:p>
    <w:p w:rsidR="007479E1" w:rsidRPr="007479E1" w:rsidRDefault="00D52A27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О</w:t>
      </w:r>
      <w:r w:rsidR="007479E1" w:rsidRPr="007479E1">
        <w:rPr>
          <w:sz w:val="26"/>
          <w:szCs w:val="26"/>
        </w:rPr>
        <w:t xml:space="preserve">бъем проверенных средств бюджета </w:t>
      </w:r>
      <w:r w:rsidRPr="007479E1">
        <w:rPr>
          <w:sz w:val="26"/>
          <w:szCs w:val="26"/>
        </w:rPr>
        <w:t xml:space="preserve">в отчетном году </w:t>
      </w:r>
      <w:r>
        <w:rPr>
          <w:sz w:val="26"/>
          <w:szCs w:val="26"/>
        </w:rPr>
        <w:t xml:space="preserve">определяется </w:t>
      </w:r>
      <w:r w:rsidR="007479E1" w:rsidRPr="007479E1">
        <w:rPr>
          <w:sz w:val="26"/>
          <w:szCs w:val="26"/>
        </w:rPr>
        <w:t>в соответствии с проведенными плановыми и внеплановыми контрольными мероприятиями.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Плановые контрольные мероприятия осуществляются на основании Плана работы Контрольно-ревизионного </w:t>
      </w:r>
      <w:r w:rsidR="00E533F8">
        <w:rPr>
          <w:sz w:val="26"/>
          <w:szCs w:val="26"/>
        </w:rPr>
        <w:t>отдела</w:t>
      </w:r>
      <w:r w:rsidRPr="007479E1">
        <w:rPr>
          <w:sz w:val="26"/>
          <w:szCs w:val="26"/>
        </w:rPr>
        <w:t xml:space="preserve">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Внеплановые ревизии (проверки) осуществляются по поручениям </w:t>
      </w:r>
      <w:r w:rsidR="00AD1300">
        <w:rPr>
          <w:sz w:val="26"/>
          <w:szCs w:val="26"/>
        </w:rPr>
        <w:t>Главы</w:t>
      </w:r>
      <w:r w:rsidRPr="007479E1">
        <w:rPr>
          <w:sz w:val="26"/>
          <w:szCs w:val="26"/>
        </w:rPr>
        <w:t xml:space="preserve"> города Норильска.</w:t>
      </w:r>
    </w:p>
    <w:p w:rsidR="007479E1" w:rsidRPr="007479E1" w:rsidRDefault="007105B1" w:rsidP="007105B1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7479E1" w:rsidRPr="007479E1">
        <w:rPr>
          <w:sz w:val="26"/>
          <w:szCs w:val="26"/>
        </w:rPr>
        <w:t>Соотношение количества фактически проведенных контрольных мероприятий к количеству запланированных</w:t>
      </w:r>
      <w:r w:rsidR="004E3A90">
        <w:rPr>
          <w:sz w:val="26"/>
          <w:szCs w:val="26"/>
        </w:rPr>
        <w:t xml:space="preserve"> (100% ежегодно)</w:t>
      </w:r>
      <w:r w:rsidR="007479E1" w:rsidRPr="007479E1">
        <w:rPr>
          <w:sz w:val="26"/>
          <w:szCs w:val="26"/>
        </w:rPr>
        <w:t>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- количество отчетов, составленных по результатам ревизий (проверок), осуществленных в отчетном году;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- количество контрольных мероприятий, предусмотренных планом работы в отчетном году. </w:t>
      </w:r>
    </w:p>
    <w:p w:rsidR="0083644C" w:rsidRDefault="0083644C" w:rsidP="0083644C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C71F3D" w:rsidRPr="00356667" w:rsidRDefault="00C71F3D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sectPr w:rsidR="00C71F3D" w:rsidRPr="00356667" w:rsidSect="00356667">
      <w:pgSz w:w="11907" w:h="16840" w:code="9"/>
      <w:pgMar w:top="851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389" w:rsidRDefault="00841389">
      <w:r>
        <w:separator/>
      </w:r>
    </w:p>
  </w:endnote>
  <w:endnote w:type="continuationSeparator" w:id="0">
    <w:p w:rsidR="00841389" w:rsidRDefault="0084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389" w:rsidRDefault="00841389">
      <w:r>
        <w:separator/>
      </w:r>
    </w:p>
  </w:footnote>
  <w:footnote w:type="continuationSeparator" w:id="0">
    <w:p w:rsidR="00841389" w:rsidRDefault="00841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32DDD"/>
    <w:multiLevelType w:val="hybridMultilevel"/>
    <w:tmpl w:val="51FC8696"/>
    <w:lvl w:ilvl="0" w:tplc="0419000F">
      <w:start w:val="1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23470D"/>
    <w:multiLevelType w:val="hybridMultilevel"/>
    <w:tmpl w:val="FC700C50"/>
    <w:lvl w:ilvl="0" w:tplc="B58C3CA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056DAB"/>
    <w:multiLevelType w:val="hybridMultilevel"/>
    <w:tmpl w:val="EF6A7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243A70"/>
    <w:multiLevelType w:val="hybridMultilevel"/>
    <w:tmpl w:val="5D248804"/>
    <w:lvl w:ilvl="0" w:tplc="8CD8DD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14BA7"/>
    <w:multiLevelType w:val="hybridMultilevel"/>
    <w:tmpl w:val="CCEE4674"/>
    <w:lvl w:ilvl="0" w:tplc="EB8259F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333741"/>
    <w:multiLevelType w:val="hybridMultilevel"/>
    <w:tmpl w:val="BEB83404"/>
    <w:lvl w:ilvl="0" w:tplc="A956EEF4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>
    <w:nsid w:val="4C61719A"/>
    <w:multiLevelType w:val="hybridMultilevel"/>
    <w:tmpl w:val="C7A0D1BC"/>
    <w:lvl w:ilvl="0" w:tplc="F5B2570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67F051A"/>
    <w:multiLevelType w:val="hybridMultilevel"/>
    <w:tmpl w:val="DC16F786"/>
    <w:lvl w:ilvl="0" w:tplc="DFE4D6AA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56CC14DE"/>
    <w:multiLevelType w:val="hybridMultilevel"/>
    <w:tmpl w:val="C6A2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3503576"/>
    <w:multiLevelType w:val="hybridMultilevel"/>
    <w:tmpl w:val="6C043C50"/>
    <w:lvl w:ilvl="0" w:tplc="9B36C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13"/>
  </w:num>
  <w:num w:numId="9">
    <w:abstractNumId w:val="7"/>
  </w:num>
  <w:num w:numId="10">
    <w:abstractNumId w:val="15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6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FD4"/>
    <w:rsid w:val="00022B91"/>
    <w:rsid w:val="000245E0"/>
    <w:rsid w:val="00024986"/>
    <w:rsid w:val="00025A21"/>
    <w:rsid w:val="000269C8"/>
    <w:rsid w:val="000308AC"/>
    <w:rsid w:val="00030CD2"/>
    <w:rsid w:val="000311D6"/>
    <w:rsid w:val="00033266"/>
    <w:rsid w:val="00037FFE"/>
    <w:rsid w:val="000413D4"/>
    <w:rsid w:val="000433E2"/>
    <w:rsid w:val="000439BD"/>
    <w:rsid w:val="00043C72"/>
    <w:rsid w:val="00043CD5"/>
    <w:rsid w:val="000478A7"/>
    <w:rsid w:val="00050AB8"/>
    <w:rsid w:val="0006406A"/>
    <w:rsid w:val="000660CD"/>
    <w:rsid w:val="000713BD"/>
    <w:rsid w:val="00074E58"/>
    <w:rsid w:val="000800AB"/>
    <w:rsid w:val="00084045"/>
    <w:rsid w:val="0008561F"/>
    <w:rsid w:val="00085E6C"/>
    <w:rsid w:val="000876A9"/>
    <w:rsid w:val="00090CB8"/>
    <w:rsid w:val="0009105C"/>
    <w:rsid w:val="0009466D"/>
    <w:rsid w:val="00095D42"/>
    <w:rsid w:val="00095FCE"/>
    <w:rsid w:val="000A0903"/>
    <w:rsid w:val="000A558A"/>
    <w:rsid w:val="000A5A9D"/>
    <w:rsid w:val="000B0C02"/>
    <w:rsid w:val="000B2A0C"/>
    <w:rsid w:val="000B432C"/>
    <w:rsid w:val="000B6ED2"/>
    <w:rsid w:val="000C007C"/>
    <w:rsid w:val="000C0356"/>
    <w:rsid w:val="000C089F"/>
    <w:rsid w:val="000C1AC6"/>
    <w:rsid w:val="000C771B"/>
    <w:rsid w:val="000C7C77"/>
    <w:rsid w:val="000D0BC2"/>
    <w:rsid w:val="000D11FA"/>
    <w:rsid w:val="000D7D1E"/>
    <w:rsid w:val="000E2FC9"/>
    <w:rsid w:val="000E4535"/>
    <w:rsid w:val="000F04B0"/>
    <w:rsid w:val="000F095E"/>
    <w:rsid w:val="000F1E16"/>
    <w:rsid w:val="000F3710"/>
    <w:rsid w:val="000F4D26"/>
    <w:rsid w:val="000F4DE9"/>
    <w:rsid w:val="000F72AF"/>
    <w:rsid w:val="00100AEE"/>
    <w:rsid w:val="00104206"/>
    <w:rsid w:val="0010550D"/>
    <w:rsid w:val="0010635B"/>
    <w:rsid w:val="00107BC1"/>
    <w:rsid w:val="00111A79"/>
    <w:rsid w:val="00112F97"/>
    <w:rsid w:val="00113176"/>
    <w:rsid w:val="00113BCF"/>
    <w:rsid w:val="001169E9"/>
    <w:rsid w:val="001179C4"/>
    <w:rsid w:val="00120021"/>
    <w:rsid w:val="00120EAA"/>
    <w:rsid w:val="00121721"/>
    <w:rsid w:val="00122E64"/>
    <w:rsid w:val="00122FB1"/>
    <w:rsid w:val="00124ED4"/>
    <w:rsid w:val="00125AAF"/>
    <w:rsid w:val="00130C9F"/>
    <w:rsid w:val="00132BFC"/>
    <w:rsid w:val="00140BAF"/>
    <w:rsid w:val="00142F5E"/>
    <w:rsid w:val="00144BB7"/>
    <w:rsid w:val="0014581E"/>
    <w:rsid w:val="001468C0"/>
    <w:rsid w:val="0015205C"/>
    <w:rsid w:val="001539BE"/>
    <w:rsid w:val="00154F70"/>
    <w:rsid w:val="001563CF"/>
    <w:rsid w:val="00156ED5"/>
    <w:rsid w:val="001715C4"/>
    <w:rsid w:val="0017385E"/>
    <w:rsid w:val="00175A18"/>
    <w:rsid w:val="00175D07"/>
    <w:rsid w:val="00176C93"/>
    <w:rsid w:val="00177F4B"/>
    <w:rsid w:val="00180B51"/>
    <w:rsid w:val="00180FE6"/>
    <w:rsid w:val="00185872"/>
    <w:rsid w:val="00186C38"/>
    <w:rsid w:val="0019025A"/>
    <w:rsid w:val="00191272"/>
    <w:rsid w:val="001928A6"/>
    <w:rsid w:val="00194001"/>
    <w:rsid w:val="001A03DF"/>
    <w:rsid w:val="001A319B"/>
    <w:rsid w:val="001A48F6"/>
    <w:rsid w:val="001A5942"/>
    <w:rsid w:val="001A6D45"/>
    <w:rsid w:val="001B0292"/>
    <w:rsid w:val="001B1355"/>
    <w:rsid w:val="001B41EF"/>
    <w:rsid w:val="001B4A7B"/>
    <w:rsid w:val="001B7E14"/>
    <w:rsid w:val="001C0041"/>
    <w:rsid w:val="001C29CF"/>
    <w:rsid w:val="001C35E1"/>
    <w:rsid w:val="001C3AC6"/>
    <w:rsid w:val="001C5313"/>
    <w:rsid w:val="001C6F7D"/>
    <w:rsid w:val="001D499D"/>
    <w:rsid w:val="001D50D0"/>
    <w:rsid w:val="001D69B5"/>
    <w:rsid w:val="001E3AB6"/>
    <w:rsid w:val="001E5D3B"/>
    <w:rsid w:val="001E5E05"/>
    <w:rsid w:val="001F3F3D"/>
    <w:rsid w:val="001F75C3"/>
    <w:rsid w:val="00207B11"/>
    <w:rsid w:val="00211A8C"/>
    <w:rsid w:val="00212660"/>
    <w:rsid w:val="002134AD"/>
    <w:rsid w:val="00215B2D"/>
    <w:rsid w:val="00217435"/>
    <w:rsid w:val="0022053C"/>
    <w:rsid w:val="002235AD"/>
    <w:rsid w:val="00224F4F"/>
    <w:rsid w:val="00225EBF"/>
    <w:rsid w:val="00232939"/>
    <w:rsid w:val="00232C5F"/>
    <w:rsid w:val="002378C6"/>
    <w:rsid w:val="00241947"/>
    <w:rsid w:val="00250DCA"/>
    <w:rsid w:val="00260110"/>
    <w:rsid w:val="002648CD"/>
    <w:rsid w:val="0026789C"/>
    <w:rsid w:val="00270417"/>
    <w:rsid w:val="002736FD"/>
    <w:rsid w:val="00277F92"/>
    <w:rsid w:val="0028203A"/>
    <w:rsid w:val="00282A11"/>
    <w:rsid w:val="002852B0"/>
    <w:rsid w:val="00294558"/>
    <w:rsid w:val="00296AC5"/>
    <w:rsid w:val="00296E9E"/>
    <w:rsid w:val="002A0325"/>
    <w:rsid w:val="002A04BA"/>
    <w:rsid w:val="002A17E5"/>
    <w:rsid w:val="002B4D25"/>
    <w:rsid w:val="002B7EEE"/>
    <w:rsid w:val="002C4211"/>
    <w:rsid w:val="002C59D4"/>
    <w:rsid w:val="002C6800"/>
    <w:rsid w:val="002C7479"/>
    <w:rsid w:val="002C75D4"/>
    <w:rsid w:val="002D1425"/>
    <w:rsid w:val="002D4873"/>
    <w:rsid w:val="002D5AC8"/>
    <w:rsid w:val="002D63F9"/>
    <w:rsid w:val="002D67E5"/>
    <w:rsid w:val="002F1938"/>
    <w:rsid w:val="002F33AE"/>
    <w:rsid w:val="003012E9"/>
    <w:rsid w:val="00301F0A"/>
    <w:rsid w:val="003056C1"/>
    <w:rsid w:val="0030618B"/>
    <w:rsid w:val="00306ED0"/>
    <w:rsid w:val="00310C66"/>
    <w:rsid w:val="00311D88"/>
    <w:rsid w:val="00312556"/>
    <w:rsid w:val="0031611D"/>
    <w:rsid w:val="00321271"/>
    <w:rsid w:val="003233BA"/>
    <w:rsid w:val="00340E41"/>
    <w:rsid w:val="00341D71"/>
    <w:rsid w:val="0034424F"/>
    <w:rsid w:val="003521D2"/>
    <w:rsid w:val="00355A11"/>
    <w:rsid w:val="00356667"/>
    <w:rsid w:val="00356C7D"/>
    <w:rsid w:val="00357B16"/>
    <w:rsid w:val="003644AB"/>
    <w:rsid w:val="003655FE"/>
    <w:rsid w:val="00373A63"/>
    <w:rsid w:val="003831A1"/>
    <w:rsid w:val="0038539A"/>
    <w:rsid w:val="00387112"/>
    <w:rsid w:val="00390812"/>
    <w:rsid w:val="0039171C"/>
    <w:rsid w:val="00394821"/>
    <w:rsid w:val="00396637"/>
    <w:rsid w:val="003A1777"/>
    <w:rsid w:val="003A28BB"/>
    <w:rsid w:val="003A4C5C"/>
    <w:rsid w:val="003A791D"/>
    <w:rsid w:val="003B108E"/>
    <w:rsid w:val="003B1EAD"/>
    <w:rsid w:val="003C04B6"/>
    <w:rsid w:val="003C13FC"/>
    <w:rsid w:val="003C198D"/>
    <w:rsid w:val="003C3EE2"/>
    <w:rsid w:val="003C48D9"/>
    <w:rsid w:val="003C6B57"/>
    <w:rsid w:val="003D1BEE"/>
    <w:rsid w:val="003D28A4"/>
    <w:rsid w:val="003D4CA4"/>
    <w:rsid w:val="003E016E"/>
    <w:rsid w:val="003E0FBD"/>
    <w:rsid w:val="003E2CE0"/>
    <w:rsid w:val="003E59D1"/>
    <w:rsid w:val="003F2B2A"/>
    <w:rsid w:val="003F2D4E"/>
    <w:rsid w:val="003F7EC1"/>
    <w:rsid w:val="00401A38"/>
    <w:rsid w:val="00406DBE"/>
    <w:rsid w:val="00407A12"/>
    <w:rsid w:val="004154F2"/>
    <w:rsid w:val="00415BDC"/>
    <w:rsid w:val="00421017"/>
    <w:rsid w:val="00423067"/>
    <w:rsid w:val="0042512B"/>
    <w:rsid w:val="00425552"/>
    <w:rsid w:val="00427984"/>
    <w:rsid w:val="0043085B"/>
    <w:rsid w:val="00434BB9"/>
    <w:rsid w:val="00442AA0"/>
    <w:rsid w:val="00442ECD"/>
    <w:rsid w:val="00447261"/>
    <w:rsid w:val="00454780"/>
    <w:rsid w:val="00455D8F"/>
    <w:rsid w:val="00457949"/>
    <w:rsid w:val="004603D7"/>
    <w:rsid w:val="00465378"/>
    <w:rsid w:val="00472FF2"/>
    <w:rsid w:val="00476928"/>
    <w:rsid w:val="00491127"/>
    <w:rsid w:val="00491B99"/>
    <w:rsid w:val="00492672"/>
    <w:rsid w:val="0049706A"/>
    <w:rsid w:val="004A1E39"/>
    <w:rsid w:val="004A5A37"/>
    <w:rsid w:val="004A79EC"/>
    <w:rsid w:val="004B10D4"/>
    <w:rsid w:val="004B71EE"/>
    <w:rsid w:val="004C00EE"/>
    <w:rsid w:val="004C475D"/>
    <w:rsid w:val="004C60EA"/>
    <w:rsid w:val="004D5EF6"/>
    <w:rsid w:val="004D6B2C"/>
    <w:rsid w:val="004E098B"/>
    <w:rsid w:val="004E1320"/>
    <w:rsid w:val="004E3085"/>
    <w:rsid w:val="004E3A90"/>
    <w:rsid w:val="004E5A9E"/>
    <w:rsid w:val="004F57B7"/>
    <w:rsid w:val="004F7B71"/>
    <w:rsid w:val="00502B1F"/>
    <w:rsid w:val="005034A1"/>
    <w:rsid w:val="00506DEF"/>
    <w:rsid w:val="00511E0B"/>
    <w:rsid w:val="00512845"/>
    <w:rsid w:val="00514B84"/>
    <w:rsid w:val="00517BA4"/>
    <w:rsid w:val="00521BAC"/>
    <w:rsid w:val="00523D58"/>
    <w:rsid w:val="00527C48"/>
    <w:rsid w:val="00530E93"/>
    <w:rsid w:val="00530F0A"/>
    <w:rsid w:val="00531E18"/>
    <w:rsid w:val="005346D6"/>
    <w:rsid w:val="00537129"/>
    <w:rsid w:val="005377CB"/>
    <w:rsid w:val="00537D17"/>
    <w:rsid w:val="005425B8"/>
    <w:rsid w:val="00543E58"/>
    <w:rsid w:val="00546841"/>
    <w:rsid w:val="0055088A"/>
    <w:rsid w:val="00555689"/>
    <w:rsid w:val="00562814"/>
    <w:rsid w:val="005639CA"/>
    <w:rsid w:val="005662EB"/>
    <w:rsid w:val="00570893"/>
    <w:rsid w:val="00571434"/>
    <w:rsid w:val="00575B92"/>
    <w:rsid w:val="00575F4C"/>
    <w:rsid w:val="00580172"/>
    <w:rsid w:val="0058157F"/>
    <w:rsid w:val="00584EA7"/>
    <w:rsid w:val="005867C0"/>
    <w:rsid w:val="00591A6F"/>
    <w:rsid w:val="00594F7B"/>
    <w:rsid w:val="005A1218"/>
    <w:rsid w:val="005B64FE"/>
    <w:rsid w:val="005D2CE8"/>
    <w:rsid w:val="005F2CC5"/>
    <w:rsid w:val="005F3392"/>
    <w:rsid w:val="005F3E41"/>
    <w:rsid w:val="005F4FC7"/>
    <w:rsid w:val="005F540D"/>
    <w:rsid w:val="005F5E4B"/>
    <w:rsid w:val="00605EF3"/>
    <w:rsid w:val="00606017"/>
    <w:rsid w:val="00606B6E"/>
    <w:rsid w:val="006107CC"/>
    <w:rsid w:val="00610957"/>
    <w:rsid w:val="006112F4"/>
    <w:rsid w:val="00613B54"/>
    <w:rsid w:val="006143C3"/>
    <w:rsid w:val="00617DFC"/>
    <w:rsid w:val="00623492"/>
    <w:rsid w:val="0062361A"/>
    <w:rsid w:val="00623D61"/>
    <w:rsid w:val="00624000"/>
    <w:rsid w:val="0062541B"/>
    <w:rsid w:val="00627256"/>
    <w:rsid w:val="00631628"/>
    <w:rsid w:val="0064111E"/>
    <w:rsid w:val="006431A4"/>
    <w:rsid w:val="00652F01"/>
    <w:rsid w:val="00663507"/>
    <w:rsid w:val="00665A4D"/>
    <w:rsid w:val="00670455"/>
    <w:rsid w:val="00670C22"/>
    <w:rsid w:val="00671DF2"/>
    <w:rsid w:val="00675575"/>
    <w:rsid w:val="0068064F"/>
    <w:rsid w:val="00680848"/>
    <w:rsid w:val="00681EED"/>
    <w:rsid w:val="006833BA"/>
    <w:rsid w:val="006A4E9E"/>
    <w:rsid w:val="006A57D4"/>
    <w:rsid w:val="006A6D8A"/>
    <w:rsid w:val="006A6DC9"/>
    <w:rsid w:val="006A729C"/>
    <w:rsid w:val="006B04D7"/>
    <w:rsid w:val="006B0608"/>
    <w:rsid w:val="006B2EAA"/>
    <w:rsid w:val="006C01DD"/>
    <w:rsid w:val="006D37F2"/>
    <w:rsid w:val="006D475F"/>
    <w:rsid w:val="006E2C51"/>
    <w:rsid w:val="006E69F2"/>
    <w:rsid w:val="006E6ADF"/>
    <w:rsid w:val="006E7AF2"/>
    <w:rsid w:val="006F3E19"/>
    <w:rsid w:val="006F5DFD"/>
    <w:rsid w:val="006F714B"/>
    <w:rsid w:val="00702844"/>
    <w:rsid w:val="00702C03"/>
    <w:rsid w:val="00704966"/>
    <w:rsid w:val="007102B9"/>
    <w:rsid w:val="007105B1"/>
    <w:rsid w:val="00711312"/>
    <w:rsid w:val="00712140"/>
    <w:rsid w:val="007154C3"/>
    <w:rsid w:val="007164F7"/>
    <w:rsid w:val="00717C16"/>
    <w:rsid w:val="00717D04"/>
    <w:rsid w:val="0072126B"/>
    <w:rsid w:val="00724913"/>
    <w:rsid w:val="00730273"/>
    <w:rsid w:val="007355B2"/>
    <w:rsid w:val="007408DB"/>
    <w:rsid w:val="00743B3F"/>
    <w:rsid w:val="00744888"/>
    <w:rsid w:val="007479E1"/>
    <w:rsid w:val="00750D93"/>
    <w:rsid w:val="00751DFB"/>
    <w:rsid w:val="00755563"/>
    <w:rsid w:val="00756536"/>
    <w:rsid w:val="00760EF0"/>
    <w:rsid w:val="00785B7F"/>
    <w:rsid w:val="00791D0B"/>
    <w:rsid w:val="00793501"/>
    <w:rsid w:val="00793836"/>
    <w:rsid w:val="0079569A"/>
    <w:rsid w:val="0079792D"/>
    <w:rsid w:val="007A54D1"/>
    <w:rsid w:val="007B031D"/>
    <w:rsid w:val="007B4018"/>
    <w:rsid w:val="007B6D95"/>
    <w:rsid w:val="007C080C"/>
    <w:rsid w:val="007C1F99"/>
    <w:rsid w:val="007C1FA3"/>
    <w:rsid w:val="007C2AA4"/>
    <w:rsid w:val="007C4E68"/>
    <w:rsid w:val="007C549E"/>
    <w:rsid w:val="007C6C75"/>
    <w:rsid w:val="007C7FCB"/>
    <w:rsid w:val="007D2FD4"/>
    <w:rsid w:val="007D4885"/>
    <w:rsid w:val="007D5061"/>
    <w:rsid w:val="007D72F4"/>
    <w:rsid w:val="007E0758"/>
    <w:rsid w:val="007E0A2A"/>
    <w:rsid w:val="007F2BA3"/>
    <w:rsid w:val="007F377A"/>
    <w:rsid w:val="007F43FF"/>
    <w:rsid w:val="007F7545"/>
    <w:rsid w:val="0080020B"/>
    <w:rsid w:val="00805F54"/>
    <w:rsid w:val="00812646"/>
    <w:rsid w:val="00821C54"/>
    <w:rsid w:val="00822BC5"/>
    <w:rsid w:val="008317A4"/>
    <w:rsid w:val="008317D3"/>
    <w:rsid w:val="008343FC"/>
    <w:rsid w:val="0083644C"/>
    <w:rsid w:val="00840092"/>
    <w:rsid w:val="008410FD"/>
    <w:rsid w:val="00841389"/>
    <w:rsid w:val="008504AE"/>
    <w:rsid w:val="00855F31"/>
    <w:rsid w:val="008576E1"/>
    <w:rsid w:val="008648DE"/>
    <w:rsid w:val="00866DCF"/>
    <w:rsid w:val="00872E5E"/>
    <w:rsid w:val="00873D3E"/>
    <w:rsid w:val="00877EF7"/>
    <w:rsid w:val="00883925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D0E54"/>
    <w:rsid w:val="008D4625"/>
    <w:rsid w:val="008E01D0"/>
    <w:rsid w:val="008E129A"/>
    <w:rsid w:val="008E12AE"/>
    <w:rsid w:val="008E1942"/>
    <w:rsid w:val="008F3090"/>
    <w:rsid w:val="00901B7F"/>
    <w:rsid w:val="0090205E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31338"/>
    <w:rsid w:val="00935E61"/>
    <w:rsid w:val="00940DBB"/>
    <w:rsid w:val="00940DFD"/>
    <w:rsid w:val="009457EA"/>
    <w:rsid w:val="00947415"/>
    <w:rsid w:val="00950971"/>
    <w:rsid w:val="00955AD5"/>
    <w:rsid w:val="00961EB4"/>
    <w:rsid w:val="00963B70"/>
    <w:rsid w:val="009658BB"/>
    <w:rsid w:val="00966FDF"/>
    <w:rsid w:val="00970E4D"/>
    <w:rsid w:val="00971995"/>
    <w:rsid w:val="00974071"/>
    <w:rsid w:val="00974CCC"/>
    <w:rsid w:val="0097643A"/>
    <w:rsid w:val="00977FE3"/>
    <w:rsid w:val="00983877"/>
    <w:rsid w:val="00983CF0"/>
    <w:rsid w:val="00983F1F"/>
    <w:rsid w:val="0098414C"/>
    <w:rsid w:val="009854BC"/>
    <w:rsid w:val="00986364"/>
    <w:rsid w:val="00990FC6"/>
    <w:rsid w:val="009944F3"/>
    <w:rsid w:val="0099590D"/>
    <w:rsid w:val="00996F56"/>
    <w:rsid w:val="009A775D"/>
    <w:rsid w:val="009A7F62"/>
    <w:rsid w:val="009B2F56"/>
    <w:rsid w:val="009B557A"/>
    <w:rsid w:val="009B6699"/>
    <w:rsid w:val="009B6B59"/>
    <w:rsid w:val="009B6E36"/>
    <w:rsid w:val="009C0EF5"/>
    <w:rsid w:val="009C12F5"/>
    <w:rsid w:val="009C2640"/>
    <w:rsid w:val="009C3C74"/>
    <w:rsid w:val="009C40E2"/>
    <w:rsid w:val="009C63A2"/>
    <w:rsid w:val="009D04E5"/>
    <w:rsid w:val="009D1363"/>
    <w:rsid w:val="009D1655"/>
    <w:rsid w:val="009D16CB"/>
    <w:rsid w:val="009D465D"/>
    <w:rsid w:val="009D71E4"/>
    <w:rsid w:val="009D7460"/>
    <w:rsid w:val="009E22DB"/>
    <w:rsid w:val="009F14BA"/>
    <w:rsid w:val="009F28C5"/>
    <w:rsid w:val="009F3CD8"/>
    <w:rsid w:val="009F5EEC"/>
    <w:rsid w:val="00A021D6"/>
    <w:rsid w:val="00A0335F"/>
    <w:rsid w:val="00A049B5"/>
    <w:rsid w:val="00A12E2A"/>
    <w:rsid w:val="00A260B5"/>
    <w:rsid w:val="00A275FF"/>
    <w:rsid w:val="00A30567"/>
    <w:rsid w:val="00A31D23"/>
    <w:rsid w:val="00A330C5"/>
    <w:rsid w:val="00A3462A"/>
    <w:rsid w:val="00A34AAB"/>
    <w:rsid w:val="00A36E46"/>
    <w:rsid w:val="00A41823"/>
    <w:rsid w:val="00A41DE0"/>
    <w:rsid w:val="00A41F6E"/>
    <w:rsid w:val="00A45187"/>
    <w:rsid w:val="00A4616D"/>
    <w:rsid w:val="00A47AFC"/>
    <w:rsid w:val="00A50B43"/>
    <w:rsid w:val="00A5517E"/>
    <w:rsid w:val="00A55457"/>
    <w:rsid w:val="00A574AF"/>
    <w:rsid w:val="00A60681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6389"/>
    <w:rsid w:val="00A910EE"/>
    <w:rsid w:val="00A916E7"/>
    <w:rsid w:val="00A928F2"/>
    <w:rsid w:val="00A93A4B"/>
    <w:rsid w:val="00A947F5"/>
    <w:rsid w:val="00A977BE"/>
    <w:rsid w:val="00AA39E2"/>
    <w:rsid w:val="00AA65C8"/>
    <w:rsid w:val="00AB04CD"/>
    <w:rsid w:val="00AB075D"/>
    <w:rsid w:val="00AB2AA3"/>
    <w:rsid w:val="00AB4F0B"/>
    <w:rsid w:val="00AC0BEF"/>
    <w:rsid w:val="00AC36CC"/>
    <w:rsid w:val="00AC4C47"/>
    <w:rsid w:val="00AD1300"/>
    <w:rsid w:val="00AD210D"/>
    <w:rsid w:val="00AD27E0"/>
    <w:rsid w:val="00AD4B5D"/>
    <w:rsid w:val="00AD76C3"/>
    <w:rsid w:val="00AE0C83"/>
    <w:rsid w:val="00AE171D"/>
    <w:rsid w:val="00AE1C4B"/>
    <w:rsid w:val="00AE43CF"/>
    <w:rsid w:val="00AE5E16"/>
    <w:rsid w:val="00AE7153"/>
    <w:rsid w:val="00AF1573"/>
    <w:rsid w:val="00AF3057"/>
    <w:rsid w:val="00AF737D"/>
    <w:rsid w:val="00B00595"/>
    <w:rsid w:val="00B02B45"/>
    <w:rsid w:val="00B03E07"/>
    <w:rsid w:val="00B11A1B"/>
    <w:rsid w:val="00B134D2"/>
    <w:rsid w:val="00B13A9C"/>
    <w:rsid w:val="00B13E47"/>
    <w:rsid w:val="00B14D8F"/>
    <w:rsid w:val="00B1531B"/>
    <w:rsid w:val="00B1542E"/>
    <w:rsid w:val="00B16B76"/>
    <w:rsid w:val="00B2147D"/>
    <w:rsid w:val="00B249F6"/>
    <w:rsid w:val="00B26C66"/>
    <w:rsid w:val="00B307D2"/>
    <w:rsid w:val="00B342DA"/>
    <w:rsid w:val="00B35089"/>
    <w:rsid w:val="00B3689F"/>
    <w:rsid w:val="00B3777B"/>
    <w:rsid w:val="00B411B4"/>
    <w:rsid w:val="00B4283E"/>
    <w:rsid w:val="00B45E52"/>
    <w:rsid w:val="00B47B28"/>
    <w:rsid w:val="00B5129B"/>
    <w:rsid w:val="00B51C57"/>
    <w:rsid w:val="00B54CD0"/>
    <w:rsid w:val="00B62402"/>
    <w:rsid w:val="00B6768A"/>
    <w:rsid w:val="00B67964"/>
    <w:rsid w:val="00B726C6"/>
    <w:rsid w:val="00B742B7"/>
    <w:rsid w:val="00B7581E"/>
    <w:rsid w:val="00B8522C"/>
    <w:rsid w:val="00B86B18"/>
    <w:rsid w:val="00B932DC"/>
    <w:rsid w:val="00BA0769"/>
    <w:rsid w:val="00BA0A70"/>
    <w:rsid w:val="00BA43A6"/>
    <w:rsid w:val="00BA49DA"/>
    <w:rsid w:val="00BB2372"/>
    <w:rsid w:val="00BB2DA2"/>
    <w:rsid w:val="00BB6F86"/>
    <w:rsid w:val="00BC044A"/>
    <w:rsid w:val="00BC0C70"/>
    <w:rsid w:val="00BC1FD4"/>
    <w:rsid w:val="00BC310A"/>
    <w:rsid w:val="00BC3ACB"/>
    <w:rsid w:val="00BC58F4"/>
    <w:rsid w:val="00BC59A0"/>
    <w:rsid w:val="00BC6D25"/>
    <w:rsid w:val="00BD12FF"/>
    <w:rsid w:val="00BD4321"/>
    <w:rsid w:val="00BD54FE"/>
    <w:rsid w:val="00BE0CFC"/>
    <w:rsid w:val="00BE23AA"/>
    <w:rsid w:val="00BE3EA8"/>
    <w:rsid w:val="00BF1640"/>
    <w:rsid w:val="00BF5618"/>
    <w:rsid w:val="00C022F9"/>
    <w:rsid w:val="00C07037"/>
    <w:rsid w:val="00C141AE"/>
    <w:rsid w:val="00C14E0C"/>
    <w:rsid w:val="00C159A2"/>
    <w:rsid w:val="00C15D10"/>
    <w:rsid w:val="00C22169"/>
    <w:rsid w:val="00C30B42"/>
    <w:rsid w:val="00C34CDD"/>
    <w:rsid w:val="00C37180"/>
    <w:rsid w:val="00C42660"/>
    <w:rsid w:val="00C43A0B"/>
    <w:rsid w:val="00C536F5"/>
    <w:rsid w:val="00C54594"/>
    <w:rsid w:val="00C56950"/>
    <w:rsid w:val="00C6091A"/>
    <w:rsid w:val="00C6265B"/>
    <w:rsid w:val="00C64414"/>
    <w:rsid w:val="00C66945"/>
    <w:rsid w:val="00C71AA0"/>
    <w:rsid w:val="00C71F3D"/>
    <w:rsid w:val="00C819CC"/>
    <w:rsid w:val="00C837F1"/>
    <w:rsid w:val="00C92081"/>
    <w:rsid w:val="00C93275"/>
    <w:rsid w:val="00CA16EA"/>
    <w:rsid w:val="00CA1BD5"/>
    <w:rsid w:val="00CB31FC"/>
    <w:rsid w:val="00CB4F1F"/>
    <w:rsid w:val="00CB57E5"/>
    <w:rsid w:val="00CD0B5B"/>
    <w:rsid w:val="00CD6039"/>
    <w:rsid w:val="00CE1E0A"/>
    <w:rsid w:val="00CE4D68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4307D"/>
    <w:rsid w:val="00D44A15"/>
    <w:rsid w:val="00D52A27"/>
    <w:rsid w:val="00D55F56"/>
    <w:rsid w:val="00D62A72"/>
    <w:rsid w:val="00D64F65"/>
    <w:rsid w:val="00D65015"/>
    <w:rsid w:val="00D65BD9"/>
    <w:rsid w:val="00D65E85"/>
    <w:rsid w:val="00D70F6F"/>
    <w:rsid w:val="00D7437D"/>
    <w:rsid w:val="00D75BA2"/>
    <w:rsid w:val="00D76A6D"/>
    <w:rsid w:val="00D8166A"/>
    <w:rsid w:val="00D84985"/>
    <w:rsid w:val="00D8571D"/>
    <w:rsid w:val="00D86CED"/>
    <w:rsid w:val="00D93644"/>
    <w:rsid w:val="00DA0D13"/>
    <w:rsid w:val="00DA588D"/>
    <w:rsid w:val="00DA7220"/>
    <w:rsid w:val="00DB02C8"/>
    <w:rsid w:val="00DB11EF"/>
    <w:rsid w:val="00DB126A"/>
    <w:rsid w:val="00DB1CD2"/>
    <w:rsid w:val="00DB44A6"/>
    <w:rsid w:val="00DB7677"/>
    <w:rsid w:val="00DC23A2"/>
    <w:rsid w:val="00DC4AAE"/>
    <w:rsid w:val="00DC6260"/>
    <w:rsid w:val="00DC6E77"/>
    <w:rsid w:val="00DC72C1"/>
    <w:rsid w:val="00DD335E"/>
    <w:rsid w:val="00DD453D"/>
    <w:rsid w:val="00DD557E"/>
    <w:rsid w:val="00DD7F52"/>
    <w:rsid w:val="00DE1C07"/>
    <w:rsid w:val="00DE4A5E"/>
    <w:rsid w:val="00DE4B42"/>
    <w:rsid w:val="00DF14A4"/>
    <w:rsid w:val="00DF3463"/>
    <w:rsid w:val="00DF4A1F"/>
    <w:rsid w:val="00DF5F81"/>
    <w:rsid w:val="00DF6155"/>
    <w:rsid w:val="00DF64EF"/>
    <w:rsid w:val="00E00CFB"/>
    <w:rsid w:val="00E0360D"/>
    <w:rsid w:val="00E038FC"/>
    <w:rsid w:val="00E05D7C"/>
    <w:rsid w:val="00E12AA8"/>
    <w:rsid w:val="00E12AEE"/>
    <w:rsid w:val="00E12F49"/>
    <w:rsid w:val="00E14067"/>
    <w:rsid w:val="00E144E7"/>
    <w:rsid w:val="00E14812"/>
    <w:rsid w:val="00E16FB4"/>
    <w:rsid w:val="00E17DD8"/>
    <w:rsid w:val="00E247BA"/>
    <w:rsid w:val="00E307A6"/>
    <w:rsid w:val="00E30F7A"/>
    <w:rsid w:val="00E35A0F"/>
    <w:rsid w:val="00E429BD"/>
    <w:rsid w:val="00E43220"/>
    <w:rsid w:val="00E46017"/>
    <w:rsid w:val="00E51AA2"/>
    <w:rsid w:val="00E51EE7"/>
    <w:rsid w:val="00E51F90"/>
    <w:rsid w:val="00E533F8"/>
    <w:rsid w:val="00E64E5D"/>
    <w:rsid w:val="00E64EC6"/>
    <w:rsid w:val="00E84322"/>
    <w:rsid w:val="00E91F99"/>
    <w:rsid w:val="00E945FE"/>
    <w:rsid w:val="00E95914"/>
    <w:rsid w:val="00E95E6C"/>
    <w:rsid w:val="00EB4609"/>
    <w:rsid w:val="00EB6460"/>
    <w:rsid w:val="00EC24F5"/>
    <w:rsid w:val="00EC52BD"/>
    <w:rsid w:val="00EC6393"/>
    <w:rsid w:val="00ED34B7"/>
    <w:rsid w:val="00EE0512"/>
    <w:rsid w:val="00EE1B84"/>
    <w:rsid w:val="00EE1C25"/>
    <w:rsid w:val="00EE3FA1"/>
    <w:rsid w:val="00EE63CB"/>
    <w:rsid w:val="00EF5854"/>
    <w:rsid w:val="00F01A0D"/>
    <w:rsid w:val="00F12057"/>
    <w:rsid w:val="00F12D98"/>
    <w:rsid w:val="00F14356"/>
    <w:rsid w:val="00F15B06"/>
    <w:rsid w:val="00F168B0"/>
    <w:rsid w:val="00F21CB6"/>
    <w:rsid w:val="00F22ADE"/>
    <w:rsid w:val="00F37148"/>
    <w:rsid w:val="00F40567"/>
    <w:rsid w:val="00F4494F"/>
    <w:rsid w:val="00F44B48"/>
    <w:rsid w:val="00F459C2"/>
    <w:rsid w:val="00F565FF"/>
    <w:rsid w:val="00F5736C"/>
    <w:rsid w:val="00F64875"/>
    <w:rsid w:val="00F7422E"/>
    <w:rsid w:val="00F744D0"/>
    <w:rsid w:val="00F744FE"/>
    <w:rsid w:val="00F7470F"/>
    <w:rsid w:val="00F74DAA"/>
    <w:rsid w:val="00F75BC8"/>
    <w:rsid w:val="00F768E2"/>
    <w:rsid w:val="00F80584"/>
    <w:rsid w:val="00F82B36"/>
    <w:rsid w:val="00F82E76"/>
    <w:rsid w:val="00F841CC"/>
    <w:rsid w:val="00F84531"/>
    <w:rsid w:val="00F87AA6"/>
    <w:rsid w:val="00F93463"/>
    <w:rsid w:val="00F96204"/>
    <w:rsid w:val="00F96EE7"/>
    <w:rsid w:val="00F97506"/>
    <w:rsid w:val="00F977D0"/>
    <w:rsid w:val="00FB0CF7"/>
    <w:rsid w:val="00FB29CD"/>
    <w:rsid w:val="00FC5EB1"/>
    <w:rsid w:val="00FC6997"/>
    <w:rsid w:val="00FD0BCA"/>
    <w:rsid w:val="00FD31F4"/>
    <w:rsid w:val="00FD6A75"/>
    <w:rsid w:val="00FD7D9E"/>
    <w:rsid w:val="00FE22C2"/>
    <w:rsid w:val="00FE2AFC"/>
    <w:rsid w:val="00FE40AD"/>
    <w:rsid w:val="00FE4DF4"/>
    <w:rsid w:val="00FE6111"/>
    <w:rsid w:val="00FF1643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71620B-3227-4BAB-861E-1592114F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D4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1FD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C1FD4"/>
  </w:style>
  <w:style w:type="paragraph" w:customStyle="1" w:styleId="Style2">
    <w:name w:val="Style2"/>
    <w:basedOn w:val="a"/>
    <w:rsid w:val="00BC1FD4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BC1FD4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BC1F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BC1FD4"/>
    <w:rPr>
      <w:rFonts w:ascii="Times New Roman" w:hAnsi="Times New Roman" w:cs="Times New Roman"/>
      <w:sz w:val="22"/>
      <w:szCs w:val="22"/>
    </w:rPr>
  </w:style>
  <w:style w:type="paragraph" w:customStyle="1" w:styleId="a5">
    <w:name w:val="Обычный (паспорт)"/>
    <w:basedOn w:val="a"/>
    <w:rsid w:val="00BC1FD4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1">
    <w:name w:val="Знак1 Знак Знак Знак"/>
    <w:basedOn w:val="a"/>
    <w:rsid w:val="00BC1FD4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BC1FD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Balloon Text"/>
    <w:basedOn w:val="a"/>
    <w:semiHidden/>
    <w:rsid w:val="00144BB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D210D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nhideWhenUsed/>
    <w:rsid w:val="008364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83644C"/>
    <w:rPr>
      <w:rFonts w:ascii="Times New Roman CYR" w:hAnsi="Times New Roman CYR"/>
      <w:sz w:val="28"/>
    </w:rPr>
  </w:style>
  <w:style w:type="paragraph" w:styleId="aa">
    <w:name w:val="List Paragraph"/>
    <w:basedOn w:val="a"/>
    <w:uiPriority w:val="34"/>
    <w:qFormat/>
    <w:rsid w:val="00D52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9103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Штучный Владимир Игоревич</cp:lastModifiedBy>
  <cp:revision>3</cp:revision>
  <cp:lastPrinted>2017-11-01T07:09:00Z</cp:lastPrinted>
  <dcterms:created xsi:type="dcterms:W3CDTF">2018-11-12T09:39:00Z</dcterms:created>
  <dcterms:modified xsi:type="dcterms:W3CDTF">2018-11-12T10:02:00Z</dcterms:modified>
</cp:coreProperties>
</file>